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8C26D" w14:textId="77777777" w:rsidR="006A2993" w:rsidRPr="009668F2" w:rsidRDefault="00F3264B" w:rsidP="009668F2">
      <w:pPr>
        <w:autoSpaceDE w:val="0"/>
        <w:spacing w:after="0" w:line="360" w:lineRule="auto"/>
        <w:jc w:val="right"/>
        <w:rPr>
          <w:rFonts w:ascii="Times New Roman" w:eastAsia="TimesNewRomanPSMT" w:hAnsi="Times New Roman" w:cs="Times New Roman"/>
          <w:b/>
        </w:rPr>
      </w:pPr>
      <w:r w:rsidRPr="009668F2">
        <w:rPr>
          <w:rFonts w:ascii="Times New Roman" w:eastAsia="TimesNewRomanPSMT" w:hAnsi="Times New Roman" w:cs="Times New Roman"/>
          <w:b/>
        </w:rPr>
        <w:t xml:space="preserve">Al </w:t>
      </w:r>
      <w:r w:rsidR="006A2993" w:rsidRPr="009668F2">
        <w:rPr>
          <w:rFonts w:ascii="Times New Roman" w:eastAsia="TimesNewRomanPSMT" w:hAnsi="Times New Roman" w:cs="Times New Roman"/>
          <w:b/>
        </w:rPr>
        <w:t>Responsabile del Servizio Amministrativo-Servizi Sociali</w:t>
      </w:r>
    </w:p>
    <w:p w14:paraId="50EB71DC" w14:textId="6EE2EA91" w:rsidR="00F3264B" w:rsidRPr="009668F2" w:rsidRDefault="006A2993" w:rsidP="009668F2">
      <w:pPr>
        <w:autoSpaceDE w:val="0"/>
        <w:spacing w:after="0" w:line="360" w:lineRule="auto"/>
        <w:jc w:val="right"/>
        <w:rPr>
          <w:rFonts w:ascii="Times New Roman" w:eastAsia="TimesNewRomanPSMT" w:hAnsi="Times New Roman" w:cs="Times New Roman"/>
          <w:b/>
        </w:rPr>
      </w:pPr>
      <w:r w:rsidRPr="009668F2">
        <w:rPr>
          <w:rFonts w:ascii="Times New Roman" w:eastAsia="TimesNewRomanPSMT" w:hAnsi="Times New Roman" w:cs="Times New Roman"/>
          <w:b/>
        </w:rPr>
        <w:t>Del Comune di Gonnostramatza</w:t>
      </w:r>
    </w:p>
    <w:p w14:paraId="124DAC9F" w14:textId="77777777" w:rsidR="006A2993" w:rsidRPr="009668F2" w:rsidRDefault="006A2993" w:rsidP="009668F2">
      <w:pPr>
        <w:autoSpaceDE w:val="0"/>
        <w:spacing w:after="0" w:line="360" w:lineRule="auto"/>
        <w:jc w:val="right"/>
        <w:rPr>
          <w:rFonts w:ascii="Times New Roman" w:eastAsia="TimesNewRomanPSMT" w:hAnsi="Times New Roman" w:cs="Times New Roman"/>
          <w:b/>
        </w:rPr>
      </w:pPr>
    </w:p>
    <w:p w14:paraId="737BF277" w14:textId="3973E1E1" w:rsidR="00F3264B" w:rsidRPr="009668F2" w:rsidRDefault="006A2993" w:rsidP="00E156D8">
      <w:pPr>
        <w:autoSpaceDE w:val="0"/>
        <w:spacing w:after="0" w:line="240" w:lineRule="auto"/>
        <w:jc w:val="right"/>
        <w:rPr>
          <w:rFonts w:ascii="Times New Roman" w:eastAsia="TimesNewRomanPSMT" w:hAnsi="Times New Roman" w:cs="Times New Roman"/>
          <w:b/>
          <w:u w:val="single"/>
        </w:rPr>
      </w:pPr>
      <w:r w:rsidRPr="009668F2">
        <w:rPr>
          <w:rFonts w:ascii="Times New Roman" w:eastAsia="TimesNewRomanPSMT" w:hAnsi="Times New Roman" w:cs="Times New Roman"/>
          <w:b/>
          <w:u w:val="single"/>
        </w:rPr>
        <w:t xml:space="preserve">S E D E </w:t>
      </w:r>
    </w:p>
    <w:p w14:paraId="7511AE7F" w14:textId="424C0CA2" w:rsidR="00F3264B" w:rsidRDefault="00F3264B" w:rsidP="00E156D8">
      <w:pPr>
        <w:autoSpaceDE w:val="0"/>
        <w:spacing w:after="0" w:line="240" w:lineRule="auto"/>
        <w:rPr>
          <w:rFonts w:ascii="Times New Roman" w:eastAsia="TimesNewRomanPS-BoldMT" w:hAnsi="Times New Roman" w:cs="Times New Roman"/>
          <w:b/>
          <w:bCs/>
        </w:rPr>
      </w:pPr>
    </w:p>
    <w:p w14:paraId="7A8D76FE" w14:textId="77777777" w:rsidR="009668F2" w:rsidRPr="009668F2" w:rsidRDefault="009668F2" w:rsidP="00E156D8">
      <w:pPr>
        <w:autoSpaceDE w:val="0"/>
        <w:spacing w:after="0" w:line="240" w:lineRule="auto"/>
        <w:rPr>
          <w:rFonts w:ascii="Times New Roman" w:eastAsia="TimesNewRomanPS-BoldMT" w:hAnsi="Times New Roman" w:cs="Times New Roman"/>
          <w:b/>
          <w:bCs/>
        </w:rPr>
      </w:pPr>
    </w:p>
    <w:tbl>
      <w:tblPr>
        <w:tblStyle w:val="Grigliatabella"/>
        <w:tblW w:w="0" w:type="auto"/>
        <w:tblLook w:val="04A0" w:firstRow="1" w:lastRow="0" w:firstColumn="1" w:lastColumn="0" w:noHBand="0" w:noVBand="1"/>
      </w:tblPr>
      <w:tblGrid>
        <w:gridCol w:w="1341"/>
        <w:gridCol w:w="8287"/>
      </w:tblGrid>
      <w:tr w:rsidR="000B537E" w:rsidRPr="009668F2" w14:paraId="6C1EF9C1" w14:textId="77777777" w:rsidTr="000B537E">
        <w:tc>
          <w:tcPr>
            <w:tcW w:w="1271" w:type="dxa"/>
          </w:tcPr>
          <w:p w14:paraId="698FABB4" w14:textId="54F175A8" w:rsidR="000B537E" w:rsidRPr="009668F2" w:rsidRDefault="000B537E" w:rsidP="00E156D8">
            <w:pPr>
              <w:autoSpaceDE w:val="0"/>
              <w:rPr>
                <w:rFonts w:ascii="Times New Roman" w:eastAsia="TimesNewRomanPS-BoldMT" w:hAnsi="Times New Roman"/>
                <w:b/>
                <w:bCs/>
              </w:rPr>
            </w:pPr>
            <w:r w:rsidRPr="009668F2">
              <w:rPr>
                <w:rFonts w:ascii="Times New Roman" w:eastAsia="TimesNewRomanPS-BoldMT" w:hAnsi="Times New Roman"/>
                <w:b/>
                <w:bCs/>
              </w:rPr>
              <w:t>OGGETTO</w:t>
            </w:r>
          </w:p>
        </w:tc>
        <w:tc>
          <w:tcPr>
            <w:tcW w:w="8357" w:type="dxa"/>
          </w:tcPr>
          <w:p w14:paraId="47BB00EA" w14:textId="7D2D8BA7" w:rsidR="000B537E" w:rsidRPr="009668F2" w:rsidRDefault="009322D1" w:rsidP="009668F2">
            <w:pPr>
              <w:pStyle w:val="Default"/>
              <w:spacing w:line="276" w:lineRule="auto"/>
              <w:jc w:val="both"/>
              <w:rPr>
                <w:rFonts w:ascii="Times New Roman" w:hAnsi="Times New Roman" w:cs="Times New Roman"/>
                <w:sz w:val="22"/>
                <w:szCs w:val="22"/>
              </w:rPr>
            </w:pPr>
            <w:r w:rsidRPr="009668F2">
              <w:rPr>
                <w:rFonts w:ascii="Times New Roman" w:hAnsi="Times New Roman" w:cs="Times New Roman"/>
                <w:b/>
                <w:bCs/>
                <w:sz w:val="22"/>
                <w:szCs w:val="22"/>
              </w:rPr>
              <w:t>Domanda di ammissione alle “Misure urgenti di solidarietà alimentare e di sostegno alle famiglie per il pagamento dei canoni di locazione e delle utenze domestiche di cui all’art. 53 del Decreto Legge n. 73 del 25 maggio 2021 convertito nella Legge n. 106 del 23 luglio 2021</w:t>
            </w:r>
          </w:p>
        </w:tc>
      </w:tr>
    </w:tbl>
    <w:p w14:paraId="34D1B341" w14:textId="77777777" w:rsidR="000B537E" w:rsidRPr="009668F2" w:rsidRDefault="000B537E" w:rsidP="00E156D8">
      <w:pPr>
        <w:autoSpaceDE w:val="0"/>
        <w:spacing w:after="0" w:line="240" w:lineRule="auto"/>
        <w:rPr>
          <w:rFonts w:ascii="Times New Roman" w:eastAsia="TimesNewRomanPS-BoldMT" w:hAnsi="Times New Roman" w:cs="Times New Roman"/>
          <w:b/>
          <w:bCs/>
        </w:rPr>
      </w:pPr>
    </w:p>
    <w:p w14:paraId="5065194A" w14:textId="77777777" w:rsidR="009322D1" w:rsidRPr="009668F2" w:rsidRDefault="009322D1" w:rsidP="009322D1">
      <w:pPr>
        <w:autoSpaceDE w:val="0"/>
        <w:spacing w:after="0" w:line="240" w:lineRule="auto"/>
        <w:jc w:val="both"/>
        <w:rPr>
          <w:rFonts w:ascii="Times New Roman" w:eastAsia="TimesNewRomanPSMT" w:hAnsi="Times New Roman" w:cs="Times New Roman"/>
        </w:rPr>
      </w:pPr>
    </w:p>
    <w:p w14:paraId="6BC8EAEF" w14:textId="77777777" w:rsidR="009322D1" w:rsidRPr="009668F2" w:rsidRDefault="009322D1" w:rsidP="009322D1">
      <w:pPr>
        <w:autoSpaceDE w:val="0"/>
        <w:spacing w:after="0" w:line="240" w:lineRule="auto"/>
        <w:jc w:val="both"/>
        <w:rPr>
          <w:rFonts w:ascii="Times New Roman" w:eastAsia="TimesNewRomanPSMT" w:hAnsi="Times New Roman" w:cs="Times New Roman"/>
        </w:rPr>
      </w:pPr>
    </w:p>
    <w:p w14:paraId="2433C24C" w14:textId="45D5EAC7" w:rsidR="009322D1" w:rsidRPr="009668F2" w:rsidRDefault="009322D1" w:rsidP="009322D1">
      <w:pPr>
        <w:autoSpaceDE w:val="0"/>
        <w:spacing w:after="0" w:line="240" w:lineRule="auto"/>
        <w:jc w:val="both"/>
        <w:rPr>
          <w:rFonts w:ascii="Times New Roman" w:eastAsia="TimesNewRomanPSMT" w:hAnsi="Times New Roman" w:cs="Times New Roman"/>
        </w:rPr>
      </w:pPr>
      <w:r w:rsidRPr="009668F2">
        <w:rPr>
          <w:rFonts w:ascii="Times New Roman" w:eastAsia="TimesNewRomanPSMT" w:hAnsi="Times New Roman" w:cs="Times New Roman"/>
        </w:rPr>
        <w:t xml:space="preserve">Il/la sottoscritto/a________________________________________________________________________ </w:t>
      </w:r>
    </w:p>
    <w:p w14:paraId="70B1A2B1" w14:textId="77777777" w:rsidR="009322D1" w:rsidRPr="009668F2" w:rsidRDefault="009322D1" w:rsidP="009322D1">
      <w:pPr>
        <w:autoSpaceDE w:val="0"/>
        <w:spacing w:after="0" w:line="240" w:lineRule="auto"/>
        <w:jc w:val="both"/>
        <w:rPr>
          <w:rFonts w:ascii="Times New Roman" w:eastAsia="TimesNewRomanPSMT" w:hAnsi="Times New Roman" w:cs="Times New Roman"/>
        </w:rPr>
      </w:pPr>
    </w:p>
    <w:p w14:paraId="69BB6346" w14:textId="6A623982" w:rsidR="009322D1" w:rsidRPr="009668F2" w:rsidRDefault="009322D1" w:rsidP="009322D1">
      <w:pPr>
        <w:autoSpaceDE w:val="0"/>
        <w:spacing w:after="0" w:line="240" w:lineRule="auto"/>
        <w:jc w:val="both"/>
        <w:rPr>
          <w:rFonts w:ascii="Times New Roman" w:eastAsia="TimesNewRomanPSMT" w:hAnsi="Times New Roman" w:cs="Times New Roman"/>
        </w:rPr>
      </w:pPr>
      <w:r w:rsidRPr="009668F2">
        <w:rPr>
          <w:rFonts w:ascii="Times New Roman" w:eastAsia="TimesNewRomanPSMT" w:hAnsi="Times New Roman" w:cs="Times New Roman"/>
        </w:rPr>
        <w:t>nato/a il_____/______/________</w:t>
      </w:r>
      <w:proofErr w:type="gramStart"/>
      <w:r w:rsidRPr="009668F2">
        <w:rPr>
          <w:rFonts w:ascii="Times New Roman" w:eastAsia="TimesNewRomanPSMT" w:hAnsi="Times New Roman" w:cs="Times New Roman"/>
        </w:rPr>
        <w:t>_  a</w:t>
      </w:r>
      <w:proofErr w:type="gramEnd"/>
      <w:r w:rsidRPr="009668F2">
        <w:rPr>
          <w:rFonts w:ascii="Times New Roman" w:eastAsia="TimesNewRomanPSMT" w:hAnsi="Times New Roman" w:cs="Times New Roman"/>
        </w:rPr>
        <w:t xml:space="preserve"> ____________________________________________(Prov. ______) </w:t>
      </w:r>
    </w:p>
    <w:p w14:paraId="54DC61C0" w14:textId="77777777" w:rsidR="009322D1" w:rsidRPr="009668F2" w:rsidRDefault="009322D1" w:rsidP="009322D1">
      <w:pPr>
        <w:autoSpaceDE w:val="0"/>
        <w:spacing w:after="0" w:line="240" w:lineRule="auto"/>
        <w:jc w:val="both"/>
        <w:rPr>
          <w:rFonts w:ascii="Times New Roman" w:eastAsia="TimesNewRomanPSMT" w:hAnsi="Times New Roman" w:cs="Times New Roman"/>
        </w:rPr>
      </w:pPr>
    </w:p>
    <w:p w14:paraId="259EDD1E" w14:textId="77777777" w:rsidR="009322D1" w:rsidRPr="009668F2" w:rsidRDefault="009322D1" w:rsidP="009322D1">
      <w:pPr>
        <w:autoSpaceDE w:val="0"/>
        <w:spacing w:after="0" w:line="240" w:lineRule="auto"/>
        <w:jc w:val="both"/>
        <w:rPr>
          <w:rFonts w:ascii="Times New Roman" w:eastAsia="TimesNewRomanPSMT" w:hAnsi="Times New Roman" w:cs="Times New Roman"/>
        </w:rPr>
      </w:pPr>
      <w:r w:rsidRPr="009668F2">
        <w:rPr>
          <w:rFonts w:ascii="Times New Roman" w:eastAsia="TimesNewRomanPSMT" w:hAnsi="Times New Roman" w:cs="Times New Roman"/>
        </w:rPr>
        <w:t>e residente a Gonnostramatza in Via _________________________________________________ n. _____</w:t>
      </w:r>
    </w:p>
    <w:p w14:paraId="5A957D9F" w14:textId="77777777" w:rsidR="009322D1" w:rsidRPr="009668F2" w:rsidRDefault="009322D1" w:rsidP="009322D1">
      <w:pPr>
        <w:autoSpaceDE w:val="0"/>
        <w:spacing w:after="0" w:line="240" w:lineRule="auto"/>
        <w:jc w:val="both"/>
        <w:rPr>
          <w:rFonts w:ascii="Times New Roman" w:eastAsia="TimesNewRomanPSMT" w:hAnsi="Times New Roman" w:cs="Times New Roman"/>
        </w:rPr>
      </w:pPr>
    </w:p>
    <w:p w14:paraId="34011FAB" w14:textId="16382EA7" w:rsidR="009322D1" w:rsidRPr="009668F2" w:rsidRDefault="009322D1" w:rsidP="009322D1">
      <w:pPr>
        <w:autoSpaceDE w:val="0"/>
        <w:spacing w:after="0" w:line="240" w:lineRule="auto"/>
        <w:jc w:val="both"/>
        <w:rPr>
          <w:rFonts w:ascii="Times New Roman" w:eastAsia="TimesNewRomanPSMT" w:hAnsi="Times New Roman" w:cs="Times New Roman"/>
        </w:rPr>
      </w:pPr>
      <w:r w:rsidRPr="009668F2">
        <w:rPr>
          <w:rFonts w:ascii="Times New Roman" w:eastAsia="TimesNewRomanPSMT" w:hAnsi="Times New Roman" w:cs="Times New Roman"/>
        </w:rPr>
        <w:t>Cittadinanza ____________________________________________________________________________</w:t>
      </w:r>
    </w:p>
    <w:p w14:paraId="2A28B3F8" w14:textId="77777777" w:rsidR="009322D1" w:rsidRPr="009668F2" w:rsidRDefault="009322D1" w:rsidP="009322D1">
      <w:pPr>
        <w:autoSpaceDE w:val="0"/>
        <w:spacing w:after="0" w:line="240" w:lineRule="auto"/>
        <w:jc w:val="both"/>
        <w:rPr>
          <w:rFonts w:ascii="Times New Roman" w:eastAsia="TimesNewRomanPSMT" w:hAnsi="Times New Roman" w:cs="Times New Roman"/>
        </w:rPr>
      </w:pPr>
    </w:p>
    <w:p w14:paraId="768D0A8E" w14:textId="77777777" w:rsidR="009322D1" w:rsidRPr="009668F2" w:rsidRDefault="009322D1" w:rsidP="009322D1">
      <w:pPr>
        <w:autoSpaceDE w:val="0"/>
        <w:spacing w:after="0" w:line="240" w:lineRule="auto"/>
        <w:jc w:val="both"/>
        <w:rPr>
          <w:rFonts w:ascii="Times New Roman" w:eastAsia="TimesNewRomanPSMT" w:hAnsi="Times New Roman" w:cs="Times New Roman"/>
        </w:rPr>
      </w:pPr>
      <w:r w:rsidRPr="009668F2">
        <w:rPr>
          <w:rFonts w:ascii="Times New Roman" w:eastAsia="TimesNewRomanPSMT" w:hAnsi="Times New Roman" w:cs="Times New Roman"/>
        </w:rPr>
        <w:t xml:space="preserve">tel. _________________________ </w:t>
      </w:r>
      <w:proofErr w:type="spellStart"/>
      <w:r w:rsidRPr="009668F2">
        <w:rPr>
          <w:rFonts w:ascii="Times New Roman" w:eastAsia="TimesNewRomanPSMT" w:hAnsi="Times New Roman" w:cs="Times New Roman"/>
        </w:rPr>
        <w:t>e_mail</w:t>
      </w:r>
      <w:proofErr w:type="spellEnd"/>
      <w:r w:rsidRPr="009668F2">
        <w:rPr>
          <w:rFonts w:ascii="Times New Roman" w:eastAsia="TimesNewRomanPSMT" w:hAnsi="Times New Roman" w:cs="Times New Roman"/>
        </w:rPr>
        <w:t xml:space="preserve"> ________________________________________________</w:t>
      </w:r>
    </w:p>
    <w:p w14:paraId="1BDAE525" w14:textId="77777777" w:rsidR="009322D1" w:rsidRPr="009668F2" w:rsidRDefault="009322D1" w:rsidP="009322D1">
      <w:pPr>
        <w:autoSpaceDE w:val="0"/>
        <w:spacing w:after="0" w:line="240" w:lineRule="auto"/>
        <w:jc w:val="both"/>
        <w:rPr>
          <w:rFonts w:ascii="Times New Roman" w:eastAsia="TimesNewRomanPS-BoldMT" w:hAnsi="Times New Roman" w:cs="Times New Roman"/>
          <w:b/>
          <w:bCs/>
        </w:rPr>
      </w:pPr>
    </w:p>
    <w:p w14:paraId="37958426" w14:textId="77777777" w:rsidR="009322D1" w:rsidRPr="009668F2" w:rsidRDefault="009322D1" w:rsidP="009322D1">
      <w:pPr>
        <w:autoSpaceDE w:val="0"/>
        <w:spacing w:after="0" w:line="240" w:lineRule="auto"/>
        <w:jc w:val="both"/>
        <w:rPr>
          <w:rFonts w:ascii="Times New Roman" w:eastAsia="TimesNewRomanPS-BoldMT" w:hAnsi="Times New Roman" w:cs="Times New Roman"/>
          <w:b/>
          <w:bCs/>
        </w:rPr>
      </w:pPr>
      <w:r w:rsidRPr="009668F2">
        <w:rPr>
          <w:rFonts w:ascii="Times New Roman" w:eastAsia="TimesNewRomanPS-BoldMT" w:hAnsi="Times New Roman" w:cs="Times New Roman"/>
          <w:b/>
          <w:bCs/>
        </w:rPr>
        <w:t>C.F. ___/___/___/___/___/___/___/___/___/___/___/___/___/___/___/___/</w:t>
      </w:r>
    </w:p>
    <w:p w14:paraId="7DFB791F" w14:textId="77777777" w:rsidR="009322D1" w:rsidRPr="009668F2" w:rsidRDefault="009322D1" w:rsidP="009322D1">
      <w:pPr>
        <w:autoSpaceDE w:val="0"/>
        <w:spacing w:after="0" w:line="240" w:lineRule="auto"/>
        <w:jc w:val="both"/>
        <w:rPr>
          <w:rFonts w:ascii="Times New Roman" w:eastAsia="TimesNewRomanPSMT" w:hAnsi="Times New Roman" w:cs="Times New Roman"/>
        </w:rPr>
      </w:pPr>
    </w:p>
    <w:p w14:paraId="336299DE" w14:textId="77777777" w:rsidR="009322D1" w:rsidRPr="009668F2" w:rsidRDefault="009322D1" w:rsidP="009322D1">
      <w:pPr>
        <w:autoSpaceDE w:val="0"/>
        <w:spacing w:after="0" w:line="240" w:lineRule="auto"/>
        <w:jc w:val="both"/>
        <w:rPr>
          <w:rFonts w:ascii="Times New Roman" w:hAnsi="Times New Roman" w:cs="Times New Roman"/>
        </w:rPr>
      </w:pPr>
      <w:r w:rsidRPr="009668F2">
        <w:rPr>
          <w:rFonts w:ascii="Times New Roman" w:eastAsia="TimesNewRomanPSMT" w:hAnsi="Times New Roman" w:cs="Times New Roman"/>
        </w:rPr>
        <w:t>Eventuale domicilio: Via/P.zza/C.so/</w:t>
      </w:r>
      <w:proofErr w:type="spellStart"/>
      <w:r w:rsidRPr="009668F2">
        <w:rPr>
          <w:rFonts w:ascii="Times New Roman" w:eastAsia="TimesNewRomanPSMT" w:hAnsi="Times New Roman" w:cs="Times New Roman"/>
        </w:rPr>
        <w:t>Loc</w:t>
      </w:r>
      <w:proofErr w:type="spellEnd"/>
      <w:r w:rsidRPr="009668F2">
        <w:rPr>
          <w:rFonts w:ascii="Times New Roman" w:eastAsia="TimesNewRomanPSMT" w:hAnsi="Times New Roman" w:cs="Times New Roman"/>
        </w:rPr>
        <w:t xml:space="preserve">. </w:t>
      </w:r>
      <w:r w:rsidRPr="009668F2">
        <w:rPr>
          <w:rFonts w:ascii="Times New Roman" w:eastAsia="TimesNewRomanPS-ItalicMT" w:hAnsi="Times New Roman" w:cs="Times New Roman"/>
          <w:i/>
          <w:iCs/>
        </w:rPr>
        <w:t>_</w:t>
      </w:r>
      <w:r w:rsidRPr="009668F2">
        <w:rPr>
          <w:rFonts w:ascii="Times New Roman" w:eastAsia="TimesNewRomanPSMT" w:hAnsi="Times New Roman" w:cs="Times New Roman"/>
        </w:rPr>
        <w:t>_________________________________________ n._____</w:t>
      </w:r>
    </w:p>
    <w:p w14:paraId="68B59A02" w14:textId="77777777" w:rsidR="009322D1" w:rsidRPr="009668F2" w:rsidRDefault="009322D1" w:rsidP="009322D1">
      <w:pPr>
        <w:autoSpaceDE w:val="0"/>
        <w:spacing w:after="0" w:line="240" w:lineRule="auto"/>
        <w:rPr>
          <w:rFonts w:ascii="Times New Roman" w:hAnsi="Times New Roman" w:cs="Times New Roman"/>
        </w:rPr>
      </w:pPr>
      <w:r w:rsidRPr="009668F2">
        <w:rPr>
          <w:rFonts w:ascii="Times New Roman" w:eastAsia="TimesNewRomanPSMT" w:hAnsi="Times New Roman" w:cs="Times New Roman"/>
        </w:rPr>
        <w:t>(</w:t>
      </w:r>
      <w:r w:rsidRPr="009668F2">
        <w:rPr>
          <w:rFonts w:ascii="Times New Roman" w:eastAsia="TimesNewRomanPS-ItalicMT" w:hAnsi="Times New Roman" w:cs="Times New Roman"/>
          <w:i/>
          <w:iCs/>
        </w:rPr>
        <w:t>compilare solo se diverso dalla residenza</w:t>
      </w:r>
      <w:r w:rsidRPr="009668F2">
        <w:rPr>
          <w:rFonts w:ascii="Times New Roman" w:eastAsia="TimesNewRomanPSMT" w:hAnsi="Times New Roman" w:cs="Times New Roman"/>
        </w:rPr>
        <w:t>)</w:t>
      </w:r>
    </w:p>
    <w:p w14:paraId="19E2400E" w14:textId="77777777" w:rsidR="009322D1" w:rsidRPr="009668F2" w:rsidRDefault="009322D1" w:rsidP="009322D1">
      <w:pPr>
        <w:autoSpaceDE w:val="0"/>
        <w:spacing w:after="0" w:line="240" w:lineRule="auto"/>
        <w:jc w:val="center"/>
        <w:rPr>
          <w:rFonts w:ascii="Times New Roman" w:eastAsia="TimesNewRomanPS-BoldMT" w:hAnsi="Times New Roman" w:cs="Times New Roman"/>
          <w:b/>
          <w:bCs/>
          <w:u w:val="single"/>
        </w:rPr>
      </w:pPr>
    </w:p>
    <w:p w14:paraId="17C02032" w14:textId="77777777" w:rsidR="009322D1" w:rsidRPr="009668F2" w:rsidRDefault="009322D1" w:rsidP="009322D1">
      <w:pPr>
        <w:autoSpaceDE w:val="0"/>
        <w:spacing w:after="0" w:line="240" w:lineRule="auto"/>
        <w:jc w:val="center"/>
        <w:rPr>
          <w:rFonts w:ascii="Times New Roman" w:eastAsia="TimesNewRomanPS-BoldMT" w:hAnsi="Times New Roman" w:cs="Times New Roman"/>
          <w:b/>
          <w:bCs/>
          <w:u w:val="single"/>
        </w:rPr>
      </w:pPr>
      <w:r w:rsidRPr="009668F2">
        <w:rPr>
          <w:rFonts w:ascii="Times New Roman" w:eastAsia="TimesNewRomanPS-BoldMT" w:hAnsi="Times New Roman" w:cs="Times New Roman"/>
          <w:b/>
          <w:bCs/>
          <w:u w:val="single"/>
        </w:rPr>
        <w:t>CHIEDE</w:t>
      </w:r>
    </w:p>
    <w:p w14:paraId="0B101A8D" w14:textId="77777777" w:rsidR="009322D1" w:rsidRPr="009668F2" w:rsidRDefault="009322D1" w:rsidP="009322D1">
      <w:pPr>
        <w:pStyle w:val="Default"/>
        <w:spacing w:line="276" w:lineRule="auto"/>
        <w:jc w:val="both"/>
        <w:rPr>
          <w:rFonts w:ascii="Times New Roman" w:hAnsi="Times New Roman" w:cs="Times New Roman"/>
          <w:sz w:val="22"/>
          <w:szCs w:val="22"/>
        </w:rPr>
      </w:pPr>
      <w:r w:rsidRPr="009668F2">
        <w:rPr>
          <w:rFonts w:ascii="Times New Roman" w:hAnsi="Times New Roman" w:cs="Times New Roman"/>
          <w:sz w:val="22"/>
          <w:szCs w:val="22"/>
        </w:rPr>
        <w:t>Di poter accedere alle misure di intervento previste dall’articolo 53 del Decreto Legge n. 73 del 25 maggio 2021 convertito nella Legge n. 106 del 23 luglio 2021, con la seguente modalità (indicare una o più scelte):</w:t>
      </w:r>
    </w:p>
    <w:p w14:paraId="7D1646B6" w14:textId="5365FFB8" w:rsidR="009322D1" w:rsidRPr="009668F2" w:rsidRDefault="009322D1" w:rsidP="009322D1">
      <w:pPr>
        <w:pStyle w:val="Default"/>
        <w:spacing w:line="276" w:lineRule="auto"/>
        <w:jc w:val="both"/>
        <w:rPr>
          <w:rFonts w:ascii="Times New Roman" w:hAnsi="Times New Roman" w:cs="Times New Roman"/>
          <w:b/>
          <w:bCs/>
          <w:sz w:val="22"/>
          <w:szCs w:val="22"/>
        </w:rPr>
      </w:pPr>
      <w:r w:rsidRPr="009668F2">
        <w:rPr>
          <w:rFonts w:ascii="Times New Roman" w:hAnsi="Times New Roman" w:cs="Times New Roman"/>
          <w:b/>
          <w:bCs/>
          <w:sz w:val="22"/>
          <w:szCs w:val="22"/>
        </w:rPr>
        <w:t xml:space="preserve"> </w:t>
      </w:r>
    </w:p>
    <w:p w14:paraId="5AA39EF7" w14:textId="059F5DCD" w:rsidR="009322D1" w:rsidRPr="009668F2" w:rsidRDefault="009322D1" w:rsidP="009322D1">
      <w:pPr>
        <w:pStyle w:val="Default"/>
        <w:numPr>
          <w:ilvl w:val="0"/>
          <w:numId w:val="16"/>
        </w:numPr>
        <w:spacing w:line="276" w:lineRule="auto"/>
        <w:jc w:val="both"/>
        <w:rPr>
          <w:rFonts w:ascii="Times New Roman" w:hAnsi="Times New Roman" w:cs="Times New Roman"/>
          <w:b/>
          <w:bCs/>
          <w:sz w:val="22"/>
          <w:szCs w:val="22"/>
        </w:rPr>
      </w:pPr>
      <w:r w:rsidRPr="009668F2">
        <w:rPr>
          <w:rFonts w:ascii="Times New Roman" w:hAnsi="Times New Roman" w:cs="Times New Roman"/>
          <w:b/>
          <w:bCs/>
          <w:sz w:val="22"/>
          <w:szCs w:val="22"/>
        </w:rPr>
        <w:t xml:space="preserve">erogazione di </w:t>
      </w:r>
      <w:r w:rsidR="009668F2">
        <w:rPr>
          <w:rFonts w:ascii="Times New Roman" w:hAnsi="Times New Roman" w:cs="Times New Roman"/>
          <w:b/>
          <w:bCs/>
          <w:sz w:val="22"/>
          <w:szCs w:val="22"/>
        </w:rPr>
        <w:t>un contributo tramite l’emissione di BUONI SPESA</w:t>
      </w:r>
      <w:r w:rsidRPr="009668F2">
        <w:rPr>
          <w:rFonts w:ascii="Times New Roman" w:hAnsi="Times New Roman" w:cs="Times New Roman"/>
          <w:b/>
          <w:bCs/>
          <w:sz w:val="22"/>
          <w:szCs w:val="22"/>
        </w:rPr>
        <w:t xml:space="preserve"> per l’acquisto di generi alimentari di prima necessità; </w:t>
      </w:r>
    </w:p>
    <w:p w14:paraId="75780A6B" w14:textId="77777777" w:rsidR="009322D1" w:rsidRPr="009668F2" w:rsidRDefault="009322D1" w:rsidP="009322D1">
      <w:pPr>
        <w:pStyle w:val="Default"/>
        <w:spacing w:line="276" w:lineRule="auto"/>
        <w:jc w:val="both"/>
        <w:rPr>
          <w:rFonts w:ascii="Times New Roman" w:hAnsi="Times New Roman" w:cs="Times New Roman"/>
          <w:b/>
          <w:bCs/>
          <w:sz w:val="22"/>
          <w:szCs w:val="22"/>
        </w:rPr>
      </w:pPr>
    </w:p>
    <w:p w14:paraId="52164478" w14:textId="28F54A2C" w:rsidR="009322D1" w:rsidRPr="009668F2" w:rsidRDefault="009322D1" w:rsidP="009322D1">
      <w:pPr>
        <w:pStyle w:val="Default"/>
        <w:numPr>
          <w:ilvl w:val="0"/>
          <w:numId w:val="15"/>
        </w:numPr>
        <w:spacing w:line="276" w:lineRule="auto"/>
        <w:jc w:val="both"/>
        <w:rPr>
          <w:rFonts w:ascii="Times New Roman" w:hAnsi="Times New Roman" w:cs="Times New Roman"/>
          <w:b/>
          <w:bCs/>
          <w:sz w:val="22"/>
          <w:szCs w:val="22"/>
        </w:rPr>
      </w:pPr>
      <w:r w:rsidRPr="009668F2">
        <w:rPr>
          <w:rFonts w:ascii="Times New Roman" w:hAnsi="Times New Roman" w:cs="Times New Roman"/>
          <w:b/>
          <w:bCs/>
          <w:sz w:val="22"/>
          <w:szCs w:val="22"/>
        </w:rPr>
        <w:t>erogazione di un contributo per il pagamento delle utenze domestiche (TARI, Servizio elettrico, servizio idrico, Servizio gas/metano</w:t>
      </w:r>
      <w:r w:rsidR="00904A10">
        <w:rPr>
          <w:rFonts w:ascii="Times New Roman" w:hAnsi="Times New Roman" w:cs="Times New Roman"/>
          <w:b/>
          <w:bCs/>
          <w:sz w:val="22"/>
          <w:szCs w:val="22"/>
        </w:rPr>
        <w:t>)</w:t>
      </w:r>
      <w:r w:rsidRPr="009668F2">
        <w:rPr>
          <w:rFonts w:ascii="Times New Roman" w:hAnsi="Times New Roman" w:cs="Times New Roman"/>
          <w:b/>
          <w:bCs/>
          <w:sz w:val="22"/>
          <w:szCs w:val="22"/>
        </w:rPr>
        <w:t xml:space="preserve">,  </w:t>
      </w:r>
    </w:p>
    <w:p w14:paraId="153A8227" w14:textId="77777777" w:rsidR="009322D1" w:rsidRPr="009668F2" w:rsidRDefault="009322D1" w:rsidP="009322D1">
      <w:pPr>
        <w:pStyle w:val="Default"/>
        <w:spacing w:line="276" w:lineRule="auto"/>
        <w:jc w:val="both"/>
        <w:rPr>
          <w:rFonts w:ascii="Times New Roman" w:hAnsi="Times New Roman" w:cs="Times New Roman"/>
          <w:b/>
          <w:bCs/>
          <w:sz w:val="22"/>
          <w:szCs w:val="22"/>
        </w:rPr>
      </w:pPr>
    </w:p>
    <w:p w14:paraId="4D9261F8" w14:textId="679FBC46" w:rsidR="00C13D04" w:rsidRDefault="009322D1" w:rsidP="009322D1">
      <w:pPr>
        <w:pStyle w:val="Paragrafoelenco"/>
        <w:numPr>
          <w:ilvl w:val="0"/>
          <w:numId w:val="16"/>
        </w:numPr>
        <w:autoSpaceDE w:val="0"/>
        <w:adjustRightInd w:val="0"/>
        <w:jc w:val="both"/>
        <w:rPr>
          <w:rFonts w:ascii="Times New Roman" w:hAnsi="Times New Roman"/>
          <w:b/>
          <w:bCs/>
        </w:rPr>
      </w:pPr>
      <w:r w:rsidRPr="009668F2">
        <w:rPr>
          <w:rFonts w:ascii="Times New Roman" w:hAnsi="Times New Roman"/>
          <w:b/>
          <w:bCs/>
        </w:rPr>
        <w:t>erogazione di un contributo per il pagamento del canone di locazione.</w:t>
      </w:r>
    </w:p>
    <w:p w14:paraId="06505FE4" w14:textId="782B1A4E" w:rsidR="009322D1" w:rsidRPr="009668F2" w:rsidRDefault="009322D1" w:rsidP="009668F2">
      <w:pPr>
        <w:autoSpaceDE w:val="0"/>
        <w:autoSpaceDN w:val="0"/>
        <w:adjustRightInd w:val="0"/>
        <w:spacing w:line="360" w:lineRule="auto"/>
        <w:jc w:val="both"/>
        <w:rPr>
          <w:rFonts w:ascii="Times New Roman" w:eastAsiaTheme="minorHAnsi" w:hAnsi="Times New Roman" w:cs="Times New Roman"/>
          <w:lang w:eastAsia="en-US"/>
        </w:rPr>
      </w:pPr>
      <w:r w:rsidRPr="009668F2">
        <w:rPr>
          <w:rFonts w:ascii="Times New Roman" w:eastAsiaTheme="minorHAnsi" w:hAnsi="Times New Roman" w:cs="Times New Roman"/>
          <w:lang w:eastAsia="en-US"/>
        </w:rPr>
        <w:t xml:space="preserve">A tal fine, consapevole che ai sensi dell’art. 76 del D.P.R. n. 445/2000 le dichiarazioni mendaci, la falsità negli atti e l’uso di atti falsi sono puniti ai sensi del Codice Penale e delle leggi speciali vigenti e comportano la revoca del beneficio eventualmente concesso sulla base delle dichiarazioni suddette, ai sensi </w:t>
      </w:r>
      <w:proofErr w:type="gramStart"/>
      <w:r w:rsidRPr="009668F2">
        <w:rPr>
          <w:rFonts w:ascii="Times New Roman" w:eastAsiaTheme="minorHAnsi" w:hAnsi="Times New Roman" w:cs="Times New Roman"/>
          <w:lang w:eastAsia="en-US"/>
        </w:rPr>
        <w:t>dell’ art.</w:t>
      </w:r>
      <w:proofErr w:type="gramEnd"/>
      <w:r w:rsidRPr="009668F2">
        <w:rPr>
          <w:rFonts w:ascii="Times New Roman" w:eastAsiaTheme="minorHAnsi" w:hAnsi="Times New Roman" w:cs="Times New Roman"/>
          <w:lang w:eastAsia="en-US"/>
        </w:rPr>
        <w:t xml:space="preserve"> 46 del D.P.R. n. 445 del 28.12.2000, </w:t>
      </w:r>
    </w:p>
    <w:p w14:paraId="10B10CEA" w14:textId="11A7EAB9" w:rsidR="00F3264B" w:rsidRPr="009668F2" w:rsidRDefault="00F3264B" w:rsidP="009668F2">
      <w:pPr>
        <w:autoSpaceDE w:val="0"/>
        <w:spacing w:after="0" w:line="360" w:lineRule="auto"/>
        <w:jc w:val="center"/>
        <w:rPr>
          <w:rFonts w:ascii="Times New Roman" w:hAnsi="Times New Roman" w:cs="Times New Roman"/>
          <w:u w:val="single"/>
        </w:rPr>
      </w:pPr>
      <w:r w:rsidRPr="009668F2">
        <w:rPr>
          <w:rFonts w:ascii="Times New Roman" w:eastAsia="TimesNewRomanPS-BoldMT" w:hAnsi="Times New Roman" w:cs="Times New Roman"/>
          <w:b/>
          <w:bCs/>
          <w:u w:val="single"/>
        </w:rPr>
        <w:t>DICHIARA</w:t>
      </w:r>
    </w:p>
    <w:p w14:paraId="63788AE7" w14:textId="77777777" w:rsidR="00C13D04" w:rsidRDefault="00C13D04" w:rsidP="00C13D04">
      <w:pPr>
        <w:pStyle w:val="Paragrafoelenco"/>
        <w:numPr>
          <w:ilvl w:val="0"/>
          <w:numId w:val="16"/>
        </w:numPr>
        <w:autoSpaceDE w:val="0"/>
        <w:spacing w:after="0" w:line="360" w:lineRule="auto"/>
        <w:jc w:val="both"/>
        <w:rPr>
          <w:rFonts w:ascii="Times New Roman" w:eastAsia="TimesNewRomanPS-BoldMT" w:hAnsi="Times New Roman"/>
          <w:bCs/>
        </w:rPr>
      </w:pPr>
      <w:r w:rsidRPr="00C13D04">
        <w:rPr>
          <w:rFonts w:ascii="Times New Roman" w:eastAsia="TimesNewRomanPS-BoldMT" w:hAnsi="Times New Roman"/>
          <w:bCs/>
        </w:rPr>
        <w:t>di essere cittadino italiano</w:t>
      </w:r>
    </w:p>
    <w:p w14:paraId="22FE0BA7" w14:textId="33446F8F" w:rsidR="00C13D04" w:rsidRPr="00C13D04" w:rsidRDefault="00C13D04" w:rsidP="00C13D04">
      <w:pPr>
        <w:pStyle w:val="Paragrafoelenco"/>
        <w:numPr>
          <w:ilvl w:val="0"/>
          <w:numId w:val="16"/>
        </w:numPr>
        <w:autoSpaceDE w:val="0"/>
        <w:spacing w:after="0" w:line="360" w:lineRule="auto"/>
        <w:jc w:val="both"/>
        <w:rPr>
          <w:rFonts w:ascii="Times New Roman" w:eastAsia="TimesNewRomanPS-BoldMT" w:hAnsi="Times New Roman"/>
          <w:bCs/>
        </w:rPr>
      </w:pPr>
      <w:r w:rsidRPr="00C13D04">
        <w:rPr>
          <w:rFonts w:ascii="Times New Roman" w:eastAsia="TimesNewRomanPS-BoldMT" w:hAnsi="Times New Roman"/>
          <w:bCs/>
        </w:rPr>
        <w:t>di essere cittadino comunitario</w:t>
      </w:r>
    </w:p>
    <w:p w14:paraId="0711D120" w14:textId="77777777" w:rsidR="00C13D04" w:rsidRPr="009668F2" w:rsidRDefault="00C13D04" w:rsidP="00C13D04">
      <w:pPr>
        <w:pStyle w:val="Paragrafoelenco"/>
        <w:numPr>
          <w:ilvl w:val="0"/>
          <w:numId w:val="17"/>
        </w:numPr>
        <w:autoSpaceDE w:val="0"/>
        <w:spacing w:after="0" w:line="360" w:lineRule="auto"/>
        <w:jc w:val="both"/>
        <w:rPr>
          <w:rFonts w:ascii="Times New Roman" w:eastAsia="TimesNewRomanPS-BoldMT" w:hAnsi="Times New Roman"/>
          <w:bCs/>
        </w:rPr>
      </w:pPr>
      <w:r w:rsidRPr="009668F2">
        <w:rPr>
          <w:rFonts w:ascii="Times New Roman" w:eastAsia="TimesNewRomanPS-BoldMT" w:hAnsi="Times New Roman"/>
          <w:bCs/>
        </w:rPr>
        <w:lastRenderedPageBreak/>
        <w:t xml:space="preserve">di essere cittadino straniero in possesso di regolare titolo di soggiorno; </w:t>
      </w:r>
    </w:p>
    <w:p w14:paraId="519068BA" w14:textId="77777777" w:rsidR="00C13D04" w:rsidRPr="009668F2" w:rsidRDefault="00C13D04" w:rsidP="00C13D04">
      <w:pPr>
        <w:pStyle w:val="Paragrafoelenco"/>
        <w:numPr>
          <w:ilvl w:val="0"/>
          <w:numId w:val="17"/>
        </w:numPr>
        <w:autoSpaceDE w:val="0"/>
        <w:spacing w:after="0" w:line="360" w:lineRule="auto"/>
        <w:jc w:val="both"/>
        <w:rPr>
          <w:rFonts w:ascii="Times New Roman" w:eastAsia="TimesNewRomanPS-BoldMT" w:hAnsi="Times New Roman"/>
          <w:bCs/>
        </w:rPr>
      </w:pPr>
      <w:r w:rsidRPr="009668F2">
        <w:rPr>
          <w:rFonts w:ascii="Times New Roman" w:eastAsia="TimesNewRomanPS-BoldMT" w:hAnsi="Times New Roman"/>
          <w:bCs/>
        </w:rPr>
        <w:t>di essere residente nel Comune di Gonnostramatza al momento della presentazione della domanda</w:t>
      </w:r>
    </w:p>
    <w:p w14:paraId="2C0E98F0" w14:textId="1AA7FD8D" w:rsidR="00C13D04" w:rsidRPr="00D21F3C" w:rsidRDefault="00C13D04" w:rsidP="00C13D04">
      <w:pPr>
        <w:pStyle w:val="Paragrafoelenco"/>
        <w:numPr>
          <w:ilvl w:val="0"/>
          <w:numId w:val="17"/>
        </w:numPr>
        <w:autoSpaceDE w:val="0"/>
        <w:spacing w:after="0" w:line="360" w:lineRule="auto"/>
        <w:jc w:val="both"/>
        <w:rPr>
          <w:rFonts w:ascii="Times New Roman" w:eastAsia="TimesNewRomanPS-BoldMT" w:hAnsi="Times New Roman"/>
          <w:bCs/>
        </w:rPr>
      </w:pPr>
      <w:r w:rsidRPr="009668F2">
        <w:rPr>
          <w:rFonts w:ascii="Times New Roman" w:eastAsiaTheme="minorHAnsi" w:hAnsi="Times New Roman"/>
          <w:color w:val="000000"/>
        </w:rPr>
        <w:t>Di essere in possesso di un’attestazione ISEE ordinario o corrente* anno 2021, non superiore a € 12.000,00;</w:t>
      </w:r>
    </w:p>
    <w:p w14:paraId="44FE6310" w14:textId="4DF14391" w:rsidR="00D21F3C" w:rsidRPr="00461454" w:rsidRDefault="00D21F3C" w:rsidP="00D21F3C">
      <w:pPr>
        <w:pStyle w:val="Paragrafoelenco"/>
        <w:autoSpaceDE w:val="0"/>
        <w:spacing w:after="0" w:line="240" w:lineRule="auto"/>
        <w:jc w:val="both"/>
        <w:rPr>
          <w:rFonts w:ascii="Times New Roman" w:hAnsi="Times New Roman"/>
          <w:bCs/>
          <w:sz w:val="18"/>
          <w:szCs w:val="18"/>
        </w:rPr>
      </w:pPr>
      <w:r w:rsidRPr="00461454">
        <w:rPr>
          <w:rFonts w:ascii="Times New Roman" w:hAnsi="Times New Roman"/>
          <w:bCs/>
          <w:sz w:val="18"/>
          <w:szCs w:val="18"/>
        </w:rPr>
        <w:t xml:space="preserve">* ai sensi dalla Legge 58/2019, i nuclei familiari in possesso di un ISEE ordinario possono richiedere il calcolo dell'ISEE corrente qualora si verifichi, in maniera alternativa: una variazione della situazione lavorativa ovvero un'interruzione dei trattamenti previdenziali, assistenziali e indennitari non rientranti nel reddito complessivo (dichiarato ai fini IRPEF) per uno o più componenti il nucleo familiare; una variazione della situazione reddituale complessiva del nucleo familiare superiore al 25% rispetto alla situazione reddituale individuata nell'ISEE calcolato ordinariamente. In questi casi l'ISEE corrente consente di aggiornare il valore dell'indicatore ISEE prendendo a riferimento i redditi relativi a un periodo di tempo più ravvicinato. </w:t>
      </w:r>
    </w:p>
    <w:p w14:paraId="6439CE23" w14:textId="77777777" w:rsidR="00D21F3C" w:rsidRPr="00D21F3C" w:rsidRDefault="00D21F3C" w:rsidP="00D21F3C">
      <w:pPr>
        <w:pStyle w:val="Paragrafoelenco"/>
        <w:autoSpaceDE w:val="0"/>
        <w:spacing w:after="0" w:line="240" w:lineRule="auto"/>
        <w:jc w:val="both"/>
        <w:rPr>
          <w:rFonts w:ascii="Times New Roman" w:hAnsi="Times New Roman"/>
          <w:b/>
          <w:sz w:val="18"/>
          <w:szCs w:val="18"/>
        </w:rPr>
      </w:pPr>
    </w:p>
    <w:p w14:paraId="429F689E" w14:textId="518BC8FA" w:rsidR="00D21F3C" w:rsidRPr="00D21F3C" w:rsidRDefault="00D21F3C" w:rsidP="006B1C8D">
      <w:pPr>
        <w:pStyle w:val="Paragrafoelenco"/>
        <w:numPr>
          <w:ilvl w:val="0"/>
          <w:numId w:val="17"/>
        </w:numPr>
        <w:autoSpaceDE w:val="0"/>
        <w:spacing w:after="0" w:line="360" w:lineRule="auto"/>
        <w:jc w:val="both"/>
        <w:rPr>
          <w:rFonts w:ascii="Times New Roman" w:eastAsia="TimesNewRomanPS-BoldMT" w:hAnsi="Times New Roman"/>
          <w:bCs/>
        </w:rPr>
      </w:pPr>
      <w:r w:rsidRPr="00D21F3C">
        <w:rPr>
          <w:rFonts w:ascii="Times New Roman" w:hAnsi="Times New Roman"/>
          <w:b/>
        </w:rPr>
        <w:t xml:space="preserve"> </w:t>
      </w:r>
      <w:r w:rsidRPr="00D21F3C">
        <w:rPr>
          <w:rFonts w:ascii="Times New Roman" w:eastAsiaTheme="minorHAnsi" w:hAnsi="Times New Roman"/>
          <w:color w:val="000000"/>
        </w:rPr>
        <w:t>Che il proprio nucleo familiare è così composto:</w:t>
      </w:r>
    </w:p>
    <w:tbl>
      <w:tblPr>
        <w:tblW w:w="96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22"/>
        <w:gridCol w:w="709"/>
        <w:gridCol w:w="1508"/>
        <w:gridCol w:w="1654"/>
        <w:gridCol w:w="1203"/>
        <w:gridCol w:w="1673"/>
      </w:tblGrid>
      <w:tr w:rsidR="00D21F3C" w:rsidRPr="009668F2" w14:paraId="04E6F376" w14:textId="77777777" w:rsidTr="0067543D">
        <w:trPr>
          <w:trHeight w:val="528"/>
          <w:jc w:val="center"/>
        </w:trPr>
        <w:tc>
          <w:tcPr>
            <w:tcW w:w="2922" w:type="dxa"/>
            <w:tcBorders>
              <w:top w:val="single" w:sz="4" w:space="0" w:color="auto"/>
              <w:left w:val="single" w:sz="4" w:space="0" w:color="auto"/>
              <w:bottom w:val="single" w:sz="4" w:space="0" w:color="auto"/>
              <w:right w:val="single" w:sz="4" w:space="0" w:color="auto"/>
            </w:tcBorders>
          </w:tcPr>
          <w:p w14:paraId="3D50EF77" w14:textId="77777777" w:rsidR="00D21F3C" w:rsidRPr="009668F2" w:rsidRDefault="00D21F3C" w:rsidP="0067543D">
            <w:pPr>
              <w:pStyle w:val="p23"/>
              <w:spacing w:line="240" w:lineRule="auto"/>
              <w:ind w:left="0"/>
              <w:jc w:val="center"/>
              <w:rPr>
                <w:rFonts w:eastAsiaTheme="minorEastAsia"/>
                <w:b/>
                <w:sz w:val="22"/>
                <w:szCs w:val="22"/>
                <w:lang w:bidi="ar-SA"/>
              </w:rPr>
            </w:pPr>
          </w:p>
          <w:p w14:paraId="64FF8A3C" w14:textId="77777777" w:rsidR="00D21F3C" w:rsidRPr="009668F2" w:rsidRDefault="00D21F3C" w:rsidP="0067543D">
            <w:pPr>
              <w:pStyle w:val="p23"/>
              <w:spacing w:line="240" w:lineRule="auto"/>
              <w:ind w:left="0"/>
              <w:jc w:val="center"/>
              <w:rPr>
                <w:rFonts w:eastAsiaTheme="minorEastAsia"/>
                <w:b/>
                <w:sz w:val="22"/>
                <w:szCs w:val="22"/>
                <w:lang w:bidi="ar-SA"/>
              </w:rPr>
            </w:pPr>
            <w:r w:rsidRPr="009668F2">
              <w:rPr>
                <w:rFonts w:eastAsiaTheme="minorEastAsia"/>
                <w:b/>
                <w:sz w:val="22"/>
                <w:szCs w:val="22"/>
                <w:lang w:bidi="ar-SA"/>
              </w:rPr>
              <w:t>Nome cognome</w:t>
            </w:r>
          </w:p>
        </w:tc>
        <w:tc>
          <w:tcPr>
            <w:tcW w:w="709" w:type="dxa"/>
            <w:tcBorders>
              <w:top w:val="single" w:sz="4" w:space="0" w:color="auto"/>
              <w:left w:val="single" w:sz="4" w:space="0" w:color="auto"/>
              <w:bottom w:val="single" w:sz="4" w:space="0" w:color="auto"/>
              <w:right w:val="single" w:sz="4" w:space="0" w:color="auto"/>
            </w:tcBorders>
          </w:tcPr>
          <w:p w14:paraId="3A67101D" w14:textId="77777777" w:rsidR="00D21F3C" w:rsidRPr="009668F2" w:rsidRDefault="00D21F3C" w:rsidP="0067543D">
            <w:pPr>
              <w:pStyle w:val="p23"/>
              <w:spacing w:line="240" w:lineRule="auto"/>
              <w:ind w:left="0"/>
              <w:jc w:val="center"/>
              <w:rPr>
                <w:rFonts w:eastAsiaTheme="minorEastAsia"/>
                <w:b/>
                <w:sz w:val="22"/>
                <w:szCs w:val="22"/>
                <w:lang w:bidi="ar-SA"/>
              </w:rPr>
            </w:pPr>
          </w:p>
          <w:p w14:paraId="1EE20D17" w14:textId="77777777" w:rsidR="00D21F3C" w:rsidRPr="009668F2" w:rsidRDefault="00D21F3C" w:rsidP="0067543D">
            <w:pPr>
              <w:pStyle w:val="p23"/>
              <w:spacing w:line="240" w:lineRule="auto"/>
              <w:ind w:left="0"/>
              <w:jc w:val="center"/>
              <w:rPr>
                <w:rFonts w:eastAsiaTheme="minorEastAsia"/>
                <w:b/>
                <w:sz w:val="22"/>
                <w:szCs w:val="22"/>
                <w:lang w:bidi="ar-SA"/>
              </w:rPr>
            </w:pPr>
            <w:r w:rsidRPr="009668F2">
              <w:rPr>
                <w:rFonts w:eastAsiaTheme="minorEastAsia"/>
                <w:b/>
                <w:sz w:val="22"/>
                <w:szCs w:val="22"/>
                <w:lang w:bidi="ar-SA"/>
              </w:rPr>
              <w:t>anni</w:t>
            </w:r>
          </w:p>
          <w:p w14:paraId="611CFC0D" w14:textId="77777777" w:rsidR="00D21F3C" w:rsidRPr="009668F2" w:rsidRDefault="00D21F3C" w:rsidP="0067543D">
            <w:pPr>
              <w:pStyle w:val="p23"/>
              <w:spacing w:line="240" w:lineRule="auto"/>
              <w:ind w:left="0"/>
              <w:jc w:val="center"/>
              <w:rPr>
                <w:rFonts w:eastAsiaTheme="minorEastAsia"/>
                <w:b/>
                <w:sz w:val="22"/>
                <w:szCs w:val="22"/>
                <w:lang w:bidi="ar-SA"/>
              </w:rPr>
            </w:pPr>
          </w:p>
        </w:tc>
        <w:tc>
          <w:tcPr>
            <w:tcW w:w="1508" w:type="dxa"/>
            <w:tcBorders>
              <w:top w:val="single" w:sz="4" w:space="0" w:color="auto"/>
              <w:left w:val="single" w:sz="4" w:space="0" w:color="auto"/>
              <w:bottom w:val="single" w:sz="4" w:space="0" w:color="auto"/>
              <w:right w:val="single" w:sz="4" w:space="0" w:color="auto"/>
            </w:tcBorders>
          </w:tcPr>
          <w:p w14:paraId="2FFE709D" w14:textId="77777777" w:rsidR="00D21F3C" w:rsidRPr="009668F2" w:rsidRDefault="00D21F3C" w:rsidP="0067543D">
            <w:pPr>
              <w:pStyle w:val="p23"/>
              <w:spacing w:line="240" w:lineRule="auto"/>
              <w:ind w:left="0"/>
              <w:jc w:val="center"/>
              <w:rPr>
                <w:rFonts w:eastAsiaTheme="minorEastAsia"/>
                <w:b/>
                <w:sz w:val="22"/>
                <w:szCs w:val="22"/>
                <w:lang w:bidi="ar-SA"/>
              </w:rPr>
            </w:pPr>
          </w:p>
          <w:p w14:paraId="4F331478" w14:textId="77777777" w:rsidR="00D21F3C" w:rsidRPr="009668F2" w:rsidRDefault="00D21F3C" w:rsidP="0067543D">
            <w:pPr>
              <w:pStyle w:val="p23"/>
              <w:spacing w:line="240" w:lineRule="auto"/>
              <w:ind w:left="0"/>
              <w:jc w:val="center"/>
              <w:rPr>
                <w:rFonts w:eastAsiaTheme="minorEastAsia"/>
                <w:b/>
                <w:sz w:val="22"/>
                <w:szCs w:val="22"/>
                <w:lang w:bidi="ar-SA"/>
              </w:rPr>
            </w:pPr>
            <w:r w:rsidRPr="009668F2">
              <w:rPr>
                <w:rFonts w:eastAsiaTheme="minorEastAsia"/>
                <w:b/>
                <w:sz w:val="22"/>
                <w:szCs w:val="22"/>
                <w:lang w:bidi="ar-SA"/>
              </w:rPr>
              <w:t xml:space="preserve">Rapporto di </w:t>
            </w:r>
          </w:p>
          <w:p w14:paraId="75A52CD6" w14:textId="77777777" w:rsidR="00D21F3C" w:rsidRPr="009668F2" w:rsidRDefault="00D21F3C" w:rsidP="0067543D">
            <w:pPr>
              <w:pStyle w:val="p23"/>
              <w:spacing w:line="240" w:lineRule="auto"/>
              <w:ind w:left="0"/>
              <w:jc w:val="center"/>
              <w:rPr>
                <w:rFonts w:eastAsiaTheme="minorEastAsia"/>
                <w:b/>
                <w:sz w:val="22"/>
                <w:szCs w:val="22"/>
                <w:lang w:bidi="ar-SA"/>
              </w:rPr>
            </w:pPr>
            <w:r w:rsidRPr="009668F2">
              <w:rPr>
                <w:rFonts w:eastAsiaTheme="minorEastAsia"/>
                <w:b/>
                <w:sz w:val="22"/>
                <w:szCs w:val="22"/>
                <w:lang w:bidi="ar-SA"/>
              </w:rPr>
              <w:t>parentela</w:t>
            </w:r>
          </w:p>
        </w:tc>
        <w:tc>
          <w:tcPr>
            <w:tcW w:w="1654" w:type="dxa"/>
            <w:tcBorders>
              <w:top w:val="single" w:sz="4" w:space="0" w:color="auto"/>
              <w:left w:val="single" w:sz="4" w:space="0" w:color="auto"/>
              <w:bottom w:val="single" w:sz="4" w:space="0" w:color="auto"/>
              <w:right w:val="single" w:sz="4" w:space="0" w:color="auto"/>
            </w:tcBorders>
          </w:tcPr>
          <w:p w14:paraId="5CB60780" w14:textId="77777777" w:rsidR="00D21F3C" w:rsidRPr="009668F2" w:rsidRDefault="00D21F3C" w:rsidP="0067543D">
            <w:pPr>
              <w:pStyle w:val="p23"/>
              <w:spacing w:line="240" w:lineRule="auto"/>
              <w:ind w:left="0"/>
              <w:jc w:val="center"/>
              <w:rPr>
                <w:rFonts w:eastAsiaTheme="minorEastAsia"/>
                <w:b/>
                <w:sz w:val="22"/>
                <w:szCs w:val="22"/>
                <w:lang w:bidi="ar-SA"/>
              </w:rPr>
            </w:pPr>
          </w:p>
          <w:p w14:paraId="4E4A99C8" w14:textId="77777777" w:rsidR="00D21F3C" w:rsidRPr="009668F2" w:rsidRDefault="00D21F3C" w:rsidP="0067543D">
            <w:pPr>
              <w:pStyle w:val="p23"/>
              <w:spacing w:line="240" w:lineRule="auto"/>
              <w:ind w:left="0"/>
              <w:jc w:val="center"/>
              <w:rPr>
                <w:rFonts w:eastAsiaTheme="minorEastAsia"/>
                <w:b/>
                <w:sz w:val="22"/>
                <w:szCs w:val="22"/>
                <w:lang w:bidi="ar-SA"/>
              </w:rPr>
            </w:pPr>
            <w:r w:rsidRPr="009668F2">
              <w:rPr>
                <w:rFonts w:eastAsiaTheme="minorEastAsia"/>
                <w:b/>
                <w:sz w:val="22"/>
                <w:szCs w:val="22"/>
                <w:lang w:bidi="ar-SA"/>
              </w:rPr>
              <w:t>Luogo di nascita</w:t>
            </w:r>
          </w:p>
        </w:tc>
        <w:tc>
          <w:tcPr>
            <w:tcW w:w="1203" w:type="dxa"/>
            <w:tcBorders>
              <w:top w:val="single" w:sz="4" w:space="0" w:color="auto"/>
              <w:left w:val="single" w:sz="4" w:space="0" w:color="auto"/>
              <w:bottom w:val="single" w:sz="4" w:space="0" w:color="auto"/>
              <w:right w:val="single" w:sz="4" w:space="0" w:color="auto"/>
            </w:tcBorders>
          </w:tcPr>
          <w:p w14:paraId="1EFA7728" w14:textId="77777777" w:rsidR="00D21F3C" w:rsidRPr="009668F2" w:rsidRDefault="00D21F3C" w:rsidP="0067543D">
            <w:pPr>
              <w:pStyle w:val="p23"/>
              <w:spacing w:line="240" w:lineRule="auto"/>
              <w:ind w:left="0"/>
              <w:jc w:val="center"/>
              <w:rPr>
                <w:rFonts w:eastAsiaTheme="minorEastAsia"/>
                <w:b/>
                <w:sz w:val="22"/>
                <w:szCs w:val="22"/>
                <w:lang w:bidi="ar-SA"/>
              </w:rPr>
            </w:pPr>
          </w:p>
          <w:p w14:paraId="09BA09C8" w14:textId="77777777" w:rsidR="00D21F3C" w:rsidRPr="009668F2" w:rsidRDefault="00D21F3C" w:rsidP="0067543D">
            <w:pPr>
              <w:pStyle w:val="p23"/>
              <w:spacing w:line="240" w:lineRule="auto"/>
              <w:ind w:left="0"/>
              <w:rPr>
                <w:rFonts w:eastAsiaTheme="minorEastAsia"/>
                <w:b/>
                <w:sz w:val="22"/>
                <w:szCs w:val="22"/>
                <w:lang w:bidi="ar-SA"/>
              </w:rPr>
            </w:pPr>
            <w:r w:rsidRPr="009668F2">
              <w:rPr>
                <w:rFonts w:eastAsiaTheme="minorEastAsia"/>
                <w:b/>
                <w:sz w:val="22"/>
                <w:szCs w:val="22"/>
                <w:lang w:bidi="ar-SA"/>
              </w:rPr>
              <w:t xml:space="preserve">Data di nascita </w:t>
            </w:r>
          </w:p>
        </w:tc>
        <w:tc>
          <w:tcPr>
            <w:tcW w:w="1673" w:type="dxa"/>
            <w:tcBorders>
              <w:top w:val="single" w:sz="4" w:space="0" w:color="auto"/>
              <w:left w:val="single" w:sz="4" w:space="0" w:color="auto"/>
              <w:bottom w:val="single" w:sz="4" w:space="0" w:color="auto"/>
              <w:right w:val="single" w:sz="4" w:space="0" w:color="auto"/>
            </w:tcBorders>
            <w:vAlign w:val="center"/>
          </w:tcPr>
          <w:p w14:paraId="411605BD" w14:textId="77777777" w:rsidR="00D21F3C" w:rsidRPr="009668F2" w:rsidRDefault="00D21F3C" w:rsidP="0067543D">
            <w:pPr>
              <w:pStyle w:val="p23"/>
              <w:spacing w:line="240" w:lineRule="auto"/>
              <w:ind w:left="0"/>
              <w:rPr>
                <w:rFonts w:eastAsiaTheme="minorEastAsia"/>
                <w:b/>
                <w:sz w:val="22"/>
                <w:szCs w:val="22"/>
                <w:lang w:bidi="ar-SA"/>
              </w:rPr>
            </w:pPr>
            <w:r w:rsidRPr="009668F2">
              <w:rPr>
                <w:rFonts w:eastAsiaTheme="minorEastAsia"/>
                <w:b/>
                <w:sz w:val="22"/>
                <w:szCs w:val="22"/>
                <w:lang w:bidi="ar-SA"/>
              </w:rPr>
              <w:t>Attività svolta</w:t>
            </w:r>
          </w:p>
        </w:tc>
      </w:tr>
      <w:tr w:rsidR="00D21F3C" w:rsidRPr="009668F2" w14:paraId="7EE8F548" w14:textId="77777777" w:rsidTr="0067543D">
        <w:trPr>
          <w:trHeight w:val="509"/>
          <w:jc w:val="center"/>
        </w:trPr>
        <w:tc>
          <w:tcPr>
            <w:tcW w:w="2922" w:type="dxa"/>
            <w:tcBorders>
              <w:top w:val="single" w:sz="4" w:space="0" w:color="auto"/>
              <w:left w:val="single" w:sz="4" w:space="0" w:color="auto"/>
              <w:bottom w:val="single" w:sz="4" w:space="0" w:color="auto"/>
              <w:right w:val="single" w:sz="4" w:space="0" w:color="auto"/>
            </w:tcBorders>
            <w:vAlign w:val="center"/>
          </w:tcPr>
          <w:p w14:paraId="2B16BA81" w14:textId="77777777" w:rsidR="00D21F3C" w:rsidRPr="009668F2" w:rsidRDefault="00D21F3C" w:rsidP="0067543D">
            <w:pPr>
              <w:pStyle w:val="p23"/>
              <w:tabs>
                <w:tab w:val="clear" w:pos="320"/>
                <w:tab w:val="left" w:pos="-2"/>
              </w:tabs>
              <w:spacing w:line="240" w:lineRule="auto"/>
              <w:ind w:left="320" w:hanging="322"/>
              <w:rPr>
                <w:rFonts w:eastAsiaTheme="minorEastAsia"/>
                <w:sz w:val="22"/>
                <w:szCs w:val="22"/>
                <w:lang w:bidi="ar-SA"/>
              </w:rPr>
            </w:pPr>
            <w:r w:rsidRPr="009668F2">
              <w:rPr>
                <w:rFonts w:eastAsiaTheme="minorEastAsia"/>
                <w:sz w:val="22"/>
                <w:szCs w:val="22"/>
                <w:lang w:bidi="ar-SA"/>
              </w:rPr>
              <w:t>Richiedente</w:t>
            </w:r>
          </w:p>
        </w:tc>
        <w:tc>
          <w:tcPr>
            <w:tcW w:w="709" w:type="dxa"/>
            <w:tcBorders>
              <w:top w:val="single" w:sz="4" w:space="0" w:color="auto"/>
              <w:left w:val="single" w:sz="4" w:space="0" w:color="auto"/>
              <w:bottom w:val="single" w:sz="4" w:space="0" w:color="auto"/>
              <w:right w:val="single" w:sz="4" w:space="0" w:color="auto"/>
            </w:tcBorders>
            <w:vAlign w:val="center"/>
          </w:tcPr>
          <w:p w14:paraId="21FDA907" w14:textId="77777777" w:rsidR="00D21F3C" w:rsidRPr="009668F2" w:rsidRDefault="00D21F3C" w:rsidP="0067543D">
            <w:pPr>
              <w:pStyle w:val="p23"/>
              <w:spacing w:line="240" w:lineRule="auto"/>
              <w:ind w:left="320"/>
              <w:rPr>
                <w:rFonts w:eastAsiaTheme="minorEastAsia"/>
                <w:sz w:val="22"/>
                <w:szCs w:val="22"/>
                <w:lang w:bidi="ar-SA"/>
              </w:rPr>
            </w:pPr>
          </w:p>
        </w:tc>
        <w:tc>
          <w:tcPr>
            <w:tcW w:w="1508" w:type="dxa"/>
            <w:tcBorders>
              <w:top w:val="single" w:sz="4" w:space="0" w:color="auto"/>
              <w:left w:val="single" w:sz="4" w:space="0" w:color="auto"/>
              <w:bottom w:val="single" w:sz="4" w:space="0" w:color="auto"/>
              <w:right w:val="single" w:sz="4" w:space="0" w:color="auto"/>
            </w:tcBorders>
            <w:vAlign w:val="center"/>
          </w:tcPr>
          <w:p w14:paraId="1B4A33EF" w14:textId="77777777" w:rsidR="00D21F3C" w:rsidRPr="009668F2" w:rsidRDefault="00D21F3C" w:rsidP="0067543D">
            <w:pPr>
              <w:pStyle w:val="p23"/>
              <w:spacing w:line="240" w:lineRule="auto"/>
              <w:ind w:left="295"/>
              <w:rPr>
                <w:rFonts w:eastAsiaTheme="minorEastAsia"/>
                <w:sz w:val="22"/>
                <w:szCs w:val="22"/>
                <w:lang w:bidi="ar-SA"/>
              </w:rPr>
            </w:pPr>
          </w:p>
        </w:tc>
        <w:tc>
          <w:tcPr>
            <w:tcW w:w="1654" w:type="dxa"/>
            <w:tcBorders>
              <w:top w:val="single" w:sz="4" w:space="0" w:color="auto"/>
              <w:left w:val="single" w:sz="4" w:space="0" w:color="auto"/>
              <w:bottom w:val="single" w:sz="4" w:space="0" w:color="auto"/>
              <w:right w:val="single" w:sz="4" w:space="0" w:color="auto"/>
            </w:tcBorders>
            <w:vAlign w:val="center"/>
          </w:tcPr>
          <w:p w14:paraId="08B708C2" w14:textId="77777777" w:rsidR="00D21F3C" w:rsidRPr="009668F2" w:rsidRDefault="00D21F3C" w:rsidP="0067543D">
            <w:pPr>
              <w:pStyle w:val="p23"/>
              <w:spacing w:line="240" w:lineRule="auto"/>
              <w:ind w:left="320"/>
              <w:rPr>
                <w:rFonts w:eastAsiaTheme="minorEastAsia"/>
                <w:sz w:val="22"/>
                <w:szCs w:val="22"/>
                <w:lang w:bidi="ar-SA"/>
              </w:rPr>
            </w:pPr>
          </w:p>
        </w:tc>
        <w:tc>
          <w:tcPr>
            <w:tcW w:w="1203" w:type="dxa"/>
            <w:tcBorders>
              <w:top w:val="single" w:sz="4" w:space="0" w:color="auto"/>
              <w:left w:val="single" w:sz="4" w:space="0" w:color="auto"/>
              <w:bottom w:val="single" w:sz="4" w:space="0" w:color="auto"/>
              <w:right w:val="single" w:sz="4" w:space="0" w:color="auto"/>
            </w:tcBorders>
            <w:vAlign w:val="center"/>
          </w:tcPr>
          <w:p w14:paraId="70D79F0A" w14:textId="77777777" w:rsidR="00D21F3C" w:rsidRPr="009668F2" w:rsidRDefault="00D21F3C" w:rsidP="0067543D">
            <w:pPr>
              <w:pStyle w:val="p23"/>
              <w:spacing w:line="240" w:lineRule="auto"/>
              <w:ind w:left="320"/>
              <w:rPr>
                <w:rFonts w:eastAsiaTheme="minorEastAsia"/>
                <w:sz w:val="22"/>
                <w:szCs w:val="22"/>
                <w:lang w:bidi="ar-SA"/>
              </w:rPr>
            </w:pPr>
          </w:p>
        </w:tc>
        <w:tc>
          <w:tcPr>
            <w:tcW w:w="1673" w:type="dxa"/>
            <w:tcBorders>
              <w:top w:val="single" w:sz="4" w:space="0" w:color="auto"/>
              <w:left w:val="single" w:sz="4" w:space="0" w:color="auto"/>
              <w:bottom w:val="single" w:sz="4" w:space="0" w:color="auto"/>
              <w:right w:val="single" w:sz="4" w:space="0" w:color="auto"/>
            </w:tcBorders>
            <w:vAlign w:val="center"/>
          </w:tcPr>
          <w:p w14:paraId="1AFD350D" w14:textId="77777777" w:rsidR="00D21F3C" w:rsidRPr="009668F2" w:rsidRDefault="00D21F3C" w:rsidP="0067543D">
            <w:pPr>
              <w:pStyle w:val="p23"/>
              <w:spacing w:line="240" w:lineRule="auto"/>
              <w:ind w:left="320"/>
              <w:jc w:val="both"/>
              <w:rPr>
                <w:rFonts w:eastAsiaTheme="minorEastAsia"/>
                <w:sz w:val="22"/>
                <w:szCs w:val="22"/>
                <w:lang w:bidi="ar-SA"/>
              </w:rPr>
            </w:pPr>
          </w:p>
        </w:tc>
      </w:tr>
      <w:tr w:rsidR="00D21F3C" w:rsidRPr="009668F2" w14:paraId="173364F3" w14:textId="77777777" w:rsidTr="0067543D">
        <w:trPr>
          <w:trHeight w:val="560"/>
          <w:jc w:val="center"/>
        </w:trPr>
        <w:tc>
          <w:tcPr>
            <w:tcW w:w="2922" w:type="dxa"/>
            <w:tcBorders>
              <w:top w:val="single" w:sz="4" w:space="0" w:color="auto"/>
              <w:left w:val="single" w:sz="4" w:space="0" w:color="auto"/>
              <w:bottom w:val="single" w:sz="4" w:space="0" w:color="auto"/>
              <w:right w:val="single" w:sz="4" w:space="0" w:color="auto"/>
            </w:tcBorders>
          </w:tcPr>
          <w:p w14:paraId="4A16C8E3" w14:textId="77777777" w:rsidR="00D21F3C" w:rsidRPr="009668F2" w:rsidRDefault="00D21F3C" w:rsidP="0067543D">
            <w:pPr>
              <w:pStyle w:val="p23"/>
              <w:spacing w:line="240" w:lineRule="auto"/>
              <w:ind w:left="320"/>
              <w:jc w:val="both"/>
              <w:rPr>
                <w:rFonts w:eastAsiaTheme="minorEastAsia"/>
                <w:sz w:val="22"/>
                <w:szCs w:val="22"/>
                <w:lang w:bidi="ar-SA"/>
              </w:rPr>
            </w:pPr>
          </w:p>
        </w:tc>
        <w:tc>
          <w:tcPr>
            <w:tcW w:w="709" w:type="dxa"/>
            <w:tcBorders>
              <w:top w:val="single" w:sz="4" w:space="0" w:color="auto"/>
              <w:left w:val="single" w:sz="4" w:space="0" w:color="auto"/>
              <w:bottom w:val="single" w:sz="4" w:space="0" w:color="auto"/>
              <w:right w:val="single" w:sz="4" w:space="0" w:color="auto"/>
            </w:tcBorders>
          </w:tcPr>
          <w:p w14:paraId="67257E82" w14:textId="77777777" w:rsidR="00D21F3C" w:rsidRPr="009668F2" w:rsidRDefault="00D21F3C" w:rsidP="0067543D">
            <w:pPr>
              <w:pStyle w:val="p23"/>
              <w:spacing w:line="240" w:lineRule="auto"/>
              <w:ind w:left="320"/>
              <w:jc w:val="both"/>
              <w:rPr>
                <w:rFonts w:eastAsiaTheme="minorEastAsia"/>
                <w:sz w:val="22"/>
                <w:szCs w:val="22"/>
                <w:lang w:bidi="ar-SA"/>
              </w:rPr>
            </w:pPr>
          </w:p>
        </w:tc>
        <w:tc>
          <w:tcPr>
            <w:tcW w:w="1508" w:type="dxa"/>
            <w:tcBorders>
              <w:top w:val="single" w:sz="4" w:space="0" w:color="auto"/>
              <w:left w:val="single" w:sz="4" w:space="0" w:color="auto"/>
              <w:bottom w:val="single" w:sz="4" w:space="0" w:color="auto"/>
              <w:right w:val="single" w:sz="4" w:space="0" w:color="auto"/>
            </w:tcBorders>
          </w:tcPr>
          <w:p w14:paraId="24733D76" w14:textId="77777777" w:rsidR="00D21F3C" w:rsidRPr="009668F2" w:rsidRDefault="00D21F3C" w:rsidP="0067543D">
            <w:pPr>
              <w:pStyle w:val="p23"/>
              <w:spacing w:line="240" w:lineRule="auto"/>
              <w:ind w:left="320"/>
              <w:jc w:val="both"/>
              <w:rPr>
                <w:rFonts w:eastAsiaTheme="minorEastAsia"/>
                <w:sz w:val="22"/>
                <w:szCs w:val="22"/>
                <w:lang w:bidi="ar-SA"/>
              </w:rPr>
            </w:pPr>
          </w:p>
        </w:tc>
        <w:tc>
          <w:tcPr>
            <w:tcW w:w="1654" w:type="dxa"/>
            <w:tcBorders>
              <w:top w:val="single" w:sz="4" w:space="0" w:color="auto"/>
              <w:left w:val="single" w:sz="4" w:space="0" w:color="auto"/>
              <w:bottom w:val="single" w:sz="4" w:space="0" w:color="auto"/>
              <w:right w:val="single" w:sz="4" w:space="0" w:color="auto"/>
            </w:tcBorders>
          </w:tcPr>
          <w:p w14:paraId="7409917C" w14:textId="77777777" w:rsidR="00D21F3C" w:rsidRPr="009668F2" w:rsidRDefault="00D21F3C" w:rsidP="0067543D">
            <w:pPr>
              <w:pStyle w:val="p23"/>
              <w:spacing w:line="240" w:lineRule="auto"/>
              <w:ind w:left="320"/>
              <w:jc w:val="both"/>
              <w:rPr>
                <w:rFonts w:eastAsiaTheme="minorEastAsia"/>
                <w:sz w:val="22"/>
                <w:szCs w:val="22"/>
                <w:lang w:bidi="ar-SA"/>
              </w:rPr>
            </w:pPr>
          </w:p>
        </w:tc>
        <w:tc>
          <w:tcPr>
            <w:tcW w:w="1203" w:type="dxa"/>
            <w:tcBorders>
              <w:top w:val="single" w:sz="4" w:space="0" w:color="auto"/>
              <w:left w:val="single" w:sz="4" w:space="0" w:color="auto"/>
              <w:bottom w:val="single" w:sz="4" w:space="0" w:color="auto"/>
              <w:right w:val="single" w:sz="4" w:space="0" w:color="auto"/>
            </w:tcBorders>
          </w:tcPr>
          <w:p w14:paraId="2E1F360A" w14:textId="77777777" w:rsidR="00D21F3C" w:rsidRPr="009668F2" w:rsidRDefault="00D21F3C" w:rsidP="0067543D">
            <w:pPr>
              <w:pStyle w:val="p23"/>
              <w:spacing w:line="240" w:lineRule="auto"/>
              <w:ind w:left="320"/>
              <w:jc w:val="both"/>
              <w:rPr>
                <w:rFonts w:eastAsiaTheme="minorEastAsia"/>
                <w:sz w:val="22"/>
                <w:szCs w:val="22"/>
                <w:lang w:bidi="ar-SA"/>
              </w:rPr>
            </w:pPr>
          </w:p>
        </w:tc>
        <w:tc>
          <w:tcPr>
            <w:tcW w:w="1673" w:type="dxa"/>
            <w:tcBorders>
              <w:top w:val="single" w:sz="4" w:space="0" w:color="auto"/>
              <w:left w:val="single" w:sz="4" w:space="0" w:color="auto"/>
              <w:bottom w:val="single" w:sz="4" w:space="0" w:color="auto"/>
              <w:right w:val="single" w:sz="4" w:space="0" w:color="auto"/>
            </w:tcBorders>
          </w:tcPr>
          <w:p w14:paraId="7E68D800" w14:textId="77777777" w:rsidR="00D21F3C" w:rsidRPr="009668F2" w:rsidRDefault="00D21F3C" w:rsidP="0067543D">
            <w:pPr>
              <w:pStyle w:val="p23"/>
              <w:spacing w:line="240" w:lineRule="auto"/>
              <w:ind w:left="320"/>
              <w:jc w:val="both"/>
              <w:rPr>
                <w:rFonts w:eastAsiaTheme="minorEastAsia"/>
                <w:sz w:val="22"/>
                <w:szCs w:val="22"/>
                <w:lang w:bidi="ar-SA"/>
              </w:rPr>
            </w:pPr>
          </w:p>
        </w:tc>
      </w:tr>
      <w:tr w:rsidR="00D21F3C" w:rsidRPr="009668F2" w14:paraId="2CADFCBF" w14:textId="77777777" w:rsidTr="0067543D">
        <w:trPr>
          <w:trHeight w:val="583"/>
          <w:jc w:val="center"/>
        </w:trPr>
        <w:tc>
          <w:tcPr>
            <w:tcW w:w="2922" w:type="dxa"/>
            <w:tcBorders>
              <w:top w:val="single" w:sz="4" w:space="0" w:color="auto"/>
              <w:left w:val="single" w:sz="4" w:space="0" w:color="auto"/>
              <w:bottom w:val="single" w:sz="4" w:space="0" w:color="auto"/>
              <w:right w:val="single" w:sz="4" w:space="0" w:color="auto"/>
            </w:tcBorders>
          </w:tcPr>
          <w:p w14:paraId="29B475F3" w14:textId="77777777" w:rsidR="00D21F3C" w:rsidRPr="009668F2" w:rsidRDefault="00D21F3C" w:rsidP="0067543D">
            <w:pPr>
              <w:pStyle w:val="p23"/>
              <w:spacing w:line="240" w:lineRule="auto"/>
              <w:ind w:left="320"/>
              <w:jc w:val="both"/>
              <w:rPr>
                <w:sz w:val="22"/>
                <w:szCs w:val="22"/>
              </w:rPr>
            </w:pPr>
          </w:p>
        </w:tc>
        <w:tc>
          <w:tcPr>
            <w:tcW w:w="709" w:type="dxa"/>
            <w:tcBorders>
              <w:top w:val="single" w:sz="4" w:space="0" w:color="auto"/>
              <w:left w:val="single" w:sz="4" w:space="0" w:color="auto"/>
              <w:bottom w:val="single" w:sz="4" w:space="0" w:color="auto"/>
              <w:right w:val="single" w:sz="4" w:space="0" w:color="auto"/>
            </w:tcBorders>
          </w:tcPr>
          <w:p w14:paraId="0B1DC38C" w14:textId="77777777" w:rsidR="00D21F3C" w:rsidRPr="009668F2" w:rsidRDefault="00D21F3C" w:rsidP="0067543D">
            <w:pPr>
              <w:pStyle w:val="p23"/>
              <w:spacing w:line="240" w:lineRule="auto"/>
              <w:ind w:left="320"/>
              <w:jc w:val="both"/>
              <w:rPr>
                <w:sz w:val="22"/>
                <w:szCs w:val="22"/>
              </w:rPr>
            </w:pPr>
          </w:p>
        </w:tc>
        <w:tc>
          <w:tcPr>
            <w:tcW w:w="1508" w:type="dxa"/>
            <w:tcBorders>
              <w:top w:val="single" w:sz="4" w:space="0" w:color="auto"/>
              <w:left w:val="single" w:sz="4" w:space="0" w:color="auto"/>
              <w:bottom w:val="single" w:sz="4" w:space="0" w:color="auto"/>
              <w:right w:val="single" w:sz="4" w:space="0" w:color="auto"/>
            </w:tcBorders>
          </w:tcPr>
          <w:p w14:paraId="0FE3844A" w14:textId="77777777" w:rsidR="00D21F3C" w:rsidRPr="009668F2" w:rsidRDefault="00D21F3C" w:rsidP="0067543D">
            <w:pPr>
              <w:pStyle w:val="p23"/>
              <w:spacing w:line="240" w:lineRule="auto"/>
              <w:ind w:left="320"/>
              <w:jc w:val="both"/>
              <w:rPr>
                <w:sz w:val="22"/>
                <w:szCs w:val="22"/>
              </w:rPr>
            </w:pPr>
          </w:p>
        </w:tc>
        <w:tc>
          <w:tcPr>
            <w:tcW w:w="1654" w:type="dxa"/>
            <w:tcBorders>
              <w:top w:val="single" w:sz="4" w:space="0" w:color="auto"/>
              <w:left w:val="single" w:sz="4" w:space="0" w:color="auto"/>
              <w:bottom w:val="single" w:sz="4" w:space="0" w:color="auto"/>
              <w:right w:val="single" w:sz="4" w:space="0" w:color="auto"/>
            </w:tcBorders>
          </w:tcPr>
          <w:p w14:paraId="2656C7BA" w14:textId="77777777" w:rsidR="00D21F3C" w:rsidRPr="009668F2" w:rsidRDefault="00D21F3C" w:rsidP="0067543D">
            <w:pPr>
              <w:pStyle w:val="p23"/>
              <w:spacing w:line="240" w:lineRule="auto"/>
              <w:ind w:left="320"/>
              <w:jc w:val="both"/>
              <w:rPr>
                <w:sz w:val="22"/>
                <w:szCs w:val="22"/>
              </w:rPr>
            </w:pPr>
          </w:p>
        </w:tc>
        <w:tc>
          <w:tcPr>
            <w:tcW w:w="1203" w:type="dxa"/>
            <w:tcBorders>
              <w:top w:val="single" w:sz="4" w:space="0" w:color="auto"/>
              <w:left w:val="single" w:sz="4" w:space="0" w:color="auto"/>
              <w:bottom w:val="single" w:sz="4" w:space="0" w:color="auto"/>
              <w:right w:val="single" w:sz="4" w:space="0" w:color="auto"/>
            </w:tcBorders>
          </w:tcPr>
          <w:p w14:paraId="6A38F0ED" w14:textId="77777777" w:rsidR="00D21F3C" w:rsidRPr="009668F2" w:rsidRDefault="00D21F3C" w:rsidP="0067543D">
            <w:pPr>
              <w:pStyle w:val="p23"/>
              <w:spacing w:line="240" w:lineRule="auto"/>
              <w:ind w:left="320"/>
              <w:jc w:val="both"/>
              <w:rPr>
                <w:sz w:val="22"/>
                <w:szCs w:val="22"/>
              </w:rPr>
            </w:pPr>
          </w:p>
        </w:tc>
        <w:tc>
          <w:tcPr>
            <w:tcW w:w="1673" w:type="dxa"/>
            <w:tcBorders>
              <w:top w:val="single" w:sz="4" w:space="0" w:color="auto"/>
              <w:left w:val="single" w:sz="4" w:space="0" w:color="auto"/>
              <w:bottom w:val="single" w:sz="4" w:space="0" w:color="auto"/>
              <w:right w:val="single" w:sz="4" w:space="0" w:color="auto"/>
            </w:tcBorders>
          </w:tcPr>
          <w:p w14:paraId="257FA371" w14:textId="77777777" w:rsidR="00D21F3C" w:rsidRPr="009668F2" w:rsidRDefault="00D21F3C" w:rsidP="0067543D">
            <w:pPr>
              <w:pStyle w:val="p23"/>
              <w:spacing w:line="240" w:lineRule="auto"/>
              <w:ind w:left="320"/>
              <w:jc w:val="both"/>
              <w:rPr>
                <w:sz w:val="22"/>
                <w:szCs w:val="22"/>
              </w:rPr>
            </w:pPr>
          </w:p>
        </w:tc>
      </w:tr>
      <w:tr w:rsidR="00D21F3C" w:rsidRPr="009668F2" w14:paraId="5B9B286A" w14:textId="77777777" w:rsidTr="0067543D">
        <w:trPr>
          <w:trHeight w:val="547"/>
          <w:jc w:val="center"/>
        </w:trPr>
        <w:tc>
          <w:tcPr>
            <w:tcW w:w="2922" w:type="dxa"/>
            <w:tcBorders>
              <w:top w:val="single" w:sz="4" w:space="0" w:color="auto"/>
              <w:left w:val="single" w:sz="4" w:space="0" w:color="auto"/>
              <w:bottom w:val="single" w:sz="4" w:space="0" w:color="auto"/>
              <w:right w:val="single" w:sz="4" w:space="0" w:color="auto"/>
            </w:tcBorders>
          </w:tcPr>
          <w:p w14:paraId="29C5E4EF" w14:textId="77777777" w:rsidR="00D21F3C" w:rsidRPr="009668F2" w:rsidRDefault="00D21F3C" w:rsidP="0067543D">
            <w:pPr>
              <w:pStyle w:val="p23"/>
              <w:spacing w:line="240" w:lineRule="auto"/>
              <w:ind w:left="320"/>
              <w:jc w:val="both"/>
              <w:rPr>
                <w:sz w:val="22"/>
                <w:szCs w:val="22"/>
              </w:rPr>
            </w:pPr>
          </w:p>
        </w:tc>
        <w:tc>
          <w:tcPr>
            <w:tcW w:w="709" w:type="dxa"/>
            <w:tcBorders>
              <w:top w:val="single" w:sz="4" w:space="0" w:color="auto"/>
              <w:left w:val="single" w:sz="4" w:space="0" w:color="auto"/>
              <w:bottom w:val="single" w:sz="4" w:space="0" w:color="auto"/>
              <w:right w:val="single" w:sz="4" w:space="0" w:color="auto"/>
            </w:tcBorders>
          </w:tcPr>
          <w:p w14:paraId="27EC6B7C" w14:textId="77777777" w:rsidR="00D21F3C" w:rsidRPr="009668F2" w:rsidRDefault="00D21F3C" w:rsidP="0067543D">
            <w:pPr>
              <w:pStyle w:val="p23"/>
              <w:spacing w:line="240" w:lineRule="auto"/>
              <w:ind w:left="320"/>
              <w:jc w:val="both"/>
              <w:rPr>
                <w:sz w:val="22"/>
                <w:szCs w:val="22"/>
              </w:rPr>
            </w:pPr>
          </w:p>
        </w:tc>
        <w:tc>
          <w:tcPr>
            <w:tcW w:w="1508" w:type="dxa"/>
            <w:tcBorders>
              <w:top w:val="single" w:sz="4" w:space="0" w:color="auto"/>
              <w:left w:val="single" w:sz="4" w:space="0" w:color="auto"/>
              <w:bottom w:val="single" w:sz="4" w:space="0" w:color="auto"/>
              <w:right w:val="single" w:sz="4" w:space="0" w:color="auto"/>
            </w:tcBorders>
          </w:tcPr>
          <w:p w14:paraId="33E4328A" w14:textId="77777777" w:rsidR="00D21F3C" w:rsidRPr="009668F2" w:rsidRDefault="00D21F3C" w:rsidP="0067543D">
            <w:pPr>
              <w:pStyle w:val="p23"/>
              <w:spacing w:line="240" w:lineRule="auto"/>
              <w:ind w:left="320"/>
              <w:jc w:val="both"/>
              <w:rPr>
                <w:sz w:val="22"/>
                <w:szCs w:val="22"/>
              </w:rPr>
            </w:pPr>
          </w:p>
        </w:tc>
        <w:tc>
          <w:tcPr>
            <w:tcW w:w="1654" w:type="dxa"/>
            <w:tcBorders>
              <w:top w:val="single" w:sz="4" w:space="0" w:color="auto"/>
              <w:left w:val="single" w:sz="4" w:space="0" w:color="auto"/>
              <w:bottom w:val="single" w:sz="4" w:space="0" w:color="auto"/>
              <w:right w:val="single" w:sz="4" w:space="0" w:color="auto"/>
            </w:tcBorders>
          </w:tcPr>
          <w:p w14:paraId="54739E57" w14:textId="77777777" w:rsidR="00D21F3C" w:rsidRPr="009668F2" w:rsidRDefault="00D21F3C" w:rsidP="0067543D">
            <w:pPr>
              <w:pStyle w:val="p23"/>
              <w:spacing w:line="240" w:lineRule="auto"/>
              <w:ind w:left="320"/>
              <w:jc w:val="both"/>
              <w:rPr>
                <w:sz w:val="22"/>
                <w:szCs w:val="22"/>
              </w:rPr>
            </w:pPr>
          </w:p>
        </w:tc>
        <w:tc>
          <w:tcPr>
            <w:tcW w:w="1203" w:type="dxa"/>
            <w:tcBorders>
              <w:top w:val="single" w:sz="4" w:space="0" w:color="auto"/>
              <w:left w:val="single" w:sz="4" w:space="0" w:color="auto"/>
              <w:bottom w:val="single" w:sz="4" w:space="0" w:color="auto"/>
              <w:right w:val="single" w:sz="4" w:space="0" w:color="auto"/>
            </w:tcBorders>
          </w:tcPr>
          <w:p w14:paraId="728E5102" w14:textId="77777777" w:rsidR="00D21F3C" w:rsidRPr="009668F2" w:rsidRDefault="00D21F3C" w:rsidP="0067543D">
            <w:pPr>
              <w:pStyle w:val="p23"/>
              <w:spacing w:line="240" w:lineRule="auto"/>
              <w:ind w:left="320"/>
              <w:jc w:val="both"/>
              <w:rPr>
                <w:sz w:val="22"/>
                <w:szCs w:val="22"/>
              </w:rPr>
            </w:pPr>
          </w:p>
        </w:tc>
        <w:tc>
          <w:tcPr>
            <w:tcW w:w="1673" w:type="dxa"/>
            <w:tcBorders>
              <w:top w:val="single" w:sz="4" w:space="0" w:color="auto"/>
              <w:left w:val="single" w:sz="4" w:space="0" w:color="auto"/>
              <w:bottom w:val="single" w:sz="4" w:space="0" w:color="auto"/>
              <w:right w:val="single" w:sz="4" w:space="0" w:color="auto"/>
            </w:tcBorders>
          </w:tcPr>
          <w:p w14:paraId="58C6BF06" w14:textId="77777777" w:rsidR="00D21F3C" w:rsidRPr="009668F2" w:rsidRDefault="00D21F3C" w:rsidP="0067543D">
            <w:pPr>
              <w:pStyle w:val="p23"/>
              <w:spacing w:line="240" w:lineRule="auto"/>
              <w:ind w:left="320"/>
              <w:jc w:val="both"/>
              <w:rPr>
                <w:sz w:val="22"/>
                <w:szCs w:val="22"/>
              </w:rPr>
            </w:pPr>
          </w:p>
        </w:tc>
      </w:tr>
      <w:tr w:rsidR="00D21F3C" w:rsidRPr="009668F2" w14:paraId="29613A48" w14:textId="77777777" w:rsidTr="0067543D">
        <w:trPr>
          <w:trHeight w:val="547"/>
          <w:jc w:val="center"/>
        </w:trPr>
        <w:tc>
          <w:tcPr>
            <w:tcW w:w="2922" w:type="dxa"/>
            <w:tcBorders>
              <w:top w:val="single" w:sz="4" w:space="0" w:color="auto"/>
              <w:left w:val="single" w:sz="4" w:space="0" w:color="auto"/>
              <w:bottom w:val="single" w:sz="4" w:space="0" w:color="auto"/>
              <w:right w:val="single" w:sz="4" w:space="0" w:color="auto"/>
            </w:tcBorders>
          </w:tcPr>
          <w:p w14:paraId="6A6A3F2D" w14:textId="77777777" w:rsidR="00D21F3C" w:rsidRPr="009668F2" w:rsidRDefault="00D21F3C" w:rsidP="0067543D">
            <w:pPr>
              <w:pStyle w:val="p23"/>
              <w:spacing w:line="240" w:lineRule="auto"/>
              <w:ind w:left="320"/>
              <w:jc w:val="both"/>
              <w:rPr>
                <w:sz w:val="22"/>
                <w:szCs w:val="22"/>
              </w:rPr>
            </w:pPr>
          </w:p>
        </w:tc>
        <w:tc>
          <w:tcPr>
            <w:tcW w:w="709" w:type="dxa"/>
            <w:tcBorders>
              <w:top w:val="single" w:sz="4" w:space="0" w:color="auto"/>
              <w:left w:val="single" w:sz="4" w:space="0" w:color="auto"/>
              <w:bottom w:val="single" w:sz="4" w:space="0" w:color="auto"/>
              <w:right w:val="single" w:sz="4" w:space="0" w:color="auto"/>
            </w:tcBorders>
          </w:tcPr>
          <w:p w14:paraId="090684EE" w14:textId="77777777" w:rsidR="00D21F3C" w:rsidRPr="009668F2" w:rsidRDefault="00D21F3C" w:rsidP="0067543D">
            <w:pPr>
              <w:pStyle w:val="p23"/>
              <w:spacing w:line="240" w:lineRule="auto"/>
              <w:ind w:left="320"/>
              <w:jc w:val="both"/>
              <w:rPr>
                <w:sz w:val="22"/>
                <w:szCs w:val="22"/>
              </w:rPr>
            </w:pPr>
          </w:p>
        </w:tc>
        <w:tc>
          <w:tcPr>
            <w:tcW w:w="1508" w:type="dxa"/>
            <w:tcBorders>
              <w:top w:val="single" w:sz="4" w:space="0" w:color="auto"/>
              <w:left w:val="single" w:sz="4" w:space="0" w:color="auto"/>
              <w:bottom w:val="single" w:sz="4" w:space="0" w:color="auto"/>
              <w:right w:val="single" w:sz="4" w:space="0" w:color="auto"/>
            </w:tcBorders>
          </w:tcPr>
          <w:p w14:paraId="5A26614C" w14:textId="77777777" w:rsidR="00D21F3C" w:rsidRPr="009668F2" w:rsidRDefault="00D21F3C" w:rsidP="0067543D">
            <w:pPr>
              <w:pStyle w:val="p23"/>
              <w:spacing w:line="240" w:lineRule="auto"/>
              <w:ind w:left="320"/>
              <w:jc w:val="both"/>
              <w:rPr>
                <w:sz w:val="22"/>
                <w:szCs w:val="22"/>
              </w:rPr>
            </w:pPr>
          </w:p>
        </w:tc>
        <w:tc>
          <w:tcPr>
            <w:tcW w:w="1654" w:type="dxa"/>
            <w:tcBorders>
              <w:top w:val="single" w:sz="4" w:space="0" w:color="auto"/>
              <w:left w:val="single" w:sz="4" w:space="0" w:color="auto"/>
              <w:bottom w:val="single" w:sz="4" w:space="0" w:color="auto"/>
              <w:right w:val="single" w:sz="4" w:space="0" w:color="auto"/>
            </w:tcBorders>
          </w:tcPr>
          <w:p w14:paraId="0D6F7B5A" w14:textId="77777777" w:rsidR="00D21F3C" w:rsidRPr="009668F2" w:rsidRDefault="00D21F3C" w:rsidP="0067543D">
            <w:pPr>
              <w:pStyle w:val="p23"/>
              <w:spacing w:line="240" w:lineRule="auto"/>
              <w:ind w:left="320"/>
              <w:jc w:val="both"/>
              <w:rPr>
                <w:sz w:val="22"/>
                <w:szCs w:val="22"/>
              </w:rPr>
            </w:pPr>
          </w:p>
        </w:tc>
        <w:tc>
          <w:tcPr>
            <w:tcW w:w="1203" w:type="dxa"/>
            <w:tcBorders>
              <w:top w:val="single" w:sz="4" w:space="0" w:color="auto"/>
              <w:left w:val="single" w:sz="4" w:space="0" w:color="auto"/>
              <w:bottom w:val="single" w:sz="4" w:space="0" w:color="auto"/>
              <w:right w:val="single" w:sz="4" w:space="0" w:color="auto"/>
            </w:tcBorders>
          </w:tcPr>
          <w:p w14:paraId="08DBDDE7" w14:textId="77777777" w:rsidR="00D21F3C" w:rsidRPr="009668F2" w:rsidRDefault="00D21F3C" w:rsidP="0067543D">
            <w:pPr>
              <w:pStyle w:val="p23"/>
              <w:spacing w:line="240" w:lineRule="auto"/>
              <w:ind w:left="320"/>
              <w:jc w:val="both"/>
              <w:rPr>
                <w:sz w:val="22"/>
                <w:szCs w:val="22"/>
              </w:rPr>
            </w:pPr>
          </w:p>
        </w:tc>
        <w:tc>
          <w:tcPr>
            <w:tcW w:w="1673" w:type="dxa"/>
            <w:tcBorders>
              <w:top w:val="single" w:sz="4" w:space="0" w:color="auto"/>
              <w:left w:val="single" w:sz="4" w:space="0" w:color="auto"/>
              <w:bottom w:val="single" w:sz="4" w:space="0" w:color="auto"/>
              <w:right w:val="single" w:sz="4" w:space="0" w:color="auto"/>
            </w:tcBorders>
          </w:tcPr>
          <w:p w14:paraId="75DC8EDA" w14:textId="77777777" w:rsidR="00D21F3C" w:rsidRPr="009668F2" w:rsidRDefault="00D21F3C" w:rsidP="0067543D">
            <w:pPr>
              <w:pStyle w:val="p23"/>
              <w:spacing w:line="240" w:lineRule="auto"/>
              <w:ind w:left="320"/>
              <w:jc w:val="both"/>
              <w:rPr>
                <w:sz w:val="22"/>
                <w:szCs w:val="22"/>
              </w:rPr>
            </w:pPr>
          </w:p>
        </w:tc>
      </w:tr>
    </w:tbl>
    <w:p w14:paraId="01353028" w14:textId="77777777" w:rsidR="00D21F3C" w:rsidRPr="00D21F3C" w:rsidRDefault="00D21F3C" w:rsidP="00D21F3C">
      <w:pPr>
        <w:autoSpaceDE w:val="0"/>
        <w:spacing w:after="0" w:line="360" w:lineRule="auto"/>
        <w:ind w:left="360"/>
        <w:jc w:val="both"/>
        <w:rPr>
          <w:rFonts w:ascii="Times New Roman" w:eastAsia="TimesNewRomanPS-BoldMT" w:hAnsi="Times New Roman"/>
          <w:bCs/>
        </w:rPr>
      </w:pPr>
    </w:p>
    <w:p w14:paraId="4CC27B26" w14:textId="77777777" w:rsidR="00D21F3C" w:rsidRDefault="00D21F3C" w:rsidP="00D21F3C">
      <w:pPr>
        <w:autoSpaceDE w:val="0"/>
        <w:spacing w:after="0" w:line="360" w:lineRule="auto"/>
        <w:jc w:val="both"/>
        <w:rPr>
          <w:rFonts w:ascii="Times New Roman" w:hAnsi="Times New Roman" w:cs="Times New Roman"/>
        </w:rPr>
      </w:pPr>
      <w:r w:rsidRPr="00D21F3C">
        <w:rPr>
          <w:rFonts w:ascii="Times New Roman" w:hAnsi="Times New Roman" w:cs="Times New Roman"/>
          <w:b/>
          <w:bCs/>
          <w:u w:val="single"/>
        </w:rPr>
        <w:t xml:space="preserve">Dichiara </w:t>
      </w:r>
      <w:proofErr w:type="gramStart"/>
      <w:r w:rsidRPr="00D21F3C">
        <w:rPr>
          <w:rFonts w:ascii="Times New Roman" w:hAnsi="Times New Roman" w:cs="Times New Roman"/>
          <w:b/>
          <w:bCs/>
          <w:u w:val="single"/>
        </w:rPr>
        <w:t xml:space="preserve">altresì </w:t>
      </w:r>
      <w:r>
        <w:rPr>
          <w:rFonts w:ascii="Times New Roman" w:hAnsi="Times New Roman" w:cs="Times New Roman"/>
        </w:rPr>
        <w:t>:</w:t>
      </w:r>
      <w:proofErr w:type="gramEnd"/>
    </w:p>
    <w:p w14:paraId="70B97F8C" w14:textId="7A8EA0F9" w:rsidR="00932F08" w:rsidRPr="00D21F3C" w:rsidRDefault="00F3264B" w:rsidP="00D21F3C">
      <w:pPr>
        <w:pStyle w:val="Paragrafoelenco"/>
        <w:numPr>
          <w:ilvl w:val="0"/>
          <w:numId w:val="20"/>
        </w:numPr>
        <w:autoSpaceDE w:val="0"/>
        <w:spacing w:after="0" w:line="360" w:lineRule="auto"/>
        <w:jc w:val="both"/>
        <w:rPr>
          <w:rFonts w:ascii="Times New Roman" w:eastAsia="TimesNewRomanPSMT" w:hAnsi="Times New Roman"/>
        </w:rPr>
      </w:pPr>
      <w:r w:rsidRPr="00D21F3C">
        <w:rPr>
          <w:rFonts w:ascii="Times New Roman" w:eastAsia="TimesNewRomanPSMT" w:hAnsi="Times New Roman"/>
        </w:rPr>
        <w:t>di aver preso visione e di accettare le disposizioni contenute nell'Avviso pubblico in ogge</w:t>
      </w:r>
      <w:r w:rsidR="009322D1" w:rsidRPr="00D21F3C">
        <w:rPr>
          <w:rFonts w:ascii="Times New Roman" w:eastAsia="TimesNewRomanPSMT" w:hAnsi="Times New Roman"/>
        </w:rPr>
        <w:t>tto</w:t>
      </w:r>
      <w:r w:rsidRPr="00D21F3C">
        <w:rPr>
          <w:rFonts w:ascii="Times New Roman" w:eastAsia="TimesNewRomanPSMT" w:hAnsi="Times New Roman"/>
        </w:rPr>
        <w:t xml:space="preserve"> </w:t>
      </w:r>
    </w:p>
    <w:p w14:paraId="22A3EF70" w14:textId="77777777" w:rsidR="00C13D04" w:rsidRPr="009668F2" w:rsidRDefault="00F3264B" w:rsidP="00C13D04">
      <w:pPr>
        <w:pStyle w:val="Paragrafoelenco"/>
        <w:numPr>
          <w:ilvl w:val="0"/>
          <w:numId w:val="17"/>
        </w:numPr>
        <w:autoSpaceDE w:val="0"/>
        <w:spacing w:after="0" w:line="360" w:lineRule="auto"/>
        <w:jc w:val="both"/>
        <w:rPr>
          <w:rFonts w:ascii="Times New Roman" w:eastAsia="TimesNewRomanPSMT" w:hAnsi="Times New Roman"/>
        </w:rPr>
      </w:pPr>
      <w:r w:rsidRPr="009668F2">
        <w:rPr>
          <w:rFonts w:ascii="Times New Roman" w:eastAsia="TimesNewRomanPSMT" w:hAnsi="Times New Roman"/>
        </w:rPr>
        <w:t xml:space="preserve">di essere consapevole che la </w:t>
      </w:r>
      <w:r w:rsidRPr="009668F2">
        <w:rPr>
          <w:rFonts w:ascii="Times New Roman" w:eastAsia="TimesNewRomanPS-BoldMT" w:hAnsi="Times New Roman"/>
          <w:b/>
          <w:bCs/>
        </w:rPr>
        <w:t xml:space="preserve">mancata presentazione della documentazione </w:t>
      </w:r>
      <w:r w:rsidRPr="009668F2">
        <w:rPr>
          <w:rFonts w:ascii="Times New Roman" w:eastAsia="TimesNewRomanPSMT" w:hAnsi="Times New Roman"/>
        </w:rPr>
        <w:t xml:space="preserve">richiesta a corredo della </w:t>
      </w:r>
      <w:r w:rsidR="00C13D04" w:rsidRPr="009668F2">
        <w:rPr>
          <w:rFonts w:ascii="Times New Roman" w:eastAsia="TimesNewRomanPSMT" w:hAnsi="Times New Roman"/>
        </w:rPr>
        <w:t>domanda entro i termini stabiliti dall'Avviso Pubblico comporta l'</w:t>
      </w:r>
      <w:r w:rsidR="00C13D04" w:rsidRPr="009668F2">
        <w:rPr>
          <w:rFonts w:ascii="Times New Roman" w:eastAsia="TimesNewRomanPS-BoldMT" w:hAnsi="Times New Roman"/>
          <w:b/>
          <w:bCs/>
        </w:rPr>
        <w:t xml:space="preserve">esclusione </w:t>
      </w:r>
      <w:r w:rsidR="00C13D04" w:rsidRPr="009668F2">
        <w:rPr>
          <w:rFonts w:ascii="Times New Roman" w:eastAsia="TimesNewRomanPSMT" w:hAnsi="Times New Roman"/>
        </w:rPr>
        <w:t>dal procedimento;</w:t>
      </w:r>
    </w:p>
    <w:p w14:paraId="06255F80" w14:textId="77777777" w:rsidR="00C13D04" w:rsidRPr="009668F2" w:rsidRDefault="00C13D04" w:rsidP="00C13D04">
      <w:pPr>
        <w:pStyle w:val="Paragrafoelenco"/>
        <w:numPr>
          <w:ilvl w:val="0"/>
          <w:numId w:val="17"/>
        </w:numPr>
        <w:autoSpaceDE w:val="0"/>
        <w:spacing w:after="0" w:line="360" w:lineRule="auto"/>
        <w:jc w:val="both"/>
        <w:rPr>
          <w:rFonts w:ascii="Times New Roman" w:eastAsia="TimesNewRomanPSMT" w:hAnsi="Times New Roman"/>
        </w:rPr>
      </w:pPr>
      <w:r w:rsidRPr="009668F2">
        <w:rPr>
          <w:rFonts w:ascii="Times New Roman" w:eastAsia="TimesNewRomanPSMT" w:hAnsi="Times New Roman"/>
        </w:rPr>
        <w:t>di assumersi ogni responsabilità in ordine alla verifica della correttezza della documentazione presentata (istanza, firma, allegati) all'Ufficio Protocollo;</w:t>
      </w:r>
    </w:p>
    <w:p w14:paraId="097A3CA0" w14:textId="7EDDE303" w:rsidR="00C13D04" w:rsidRPr="00C13D04" w:rsidRDefault="00C13D04" w:rsidP="00C13D04">
      <w:pPr>
        <w:autoSpaceDE w:val="0"/>
        <w:spacing w:after="0" w:line="360" w:lineRule="auto"/>
        <w:jc w:val="both"/>
        <w:rPr>
          <w:rFonts w:ascii="Times New Roman" w:eastAsia="Calibri" w:hAnsi="Times New Roman"/>
        </w:rPr>
      </w:pPr>
    </w:p>
    <w:p w14:paraId="35C68663" w14:textId="317486DD" w:rsidR="00F3264B" w:rsidRPr="00D566D8" w:rsidRDefault="00F3264B" w:rsidP="00C13D04">
      <w:pPr>
        <w:autoSpaceDE w:val="0"/>
        <w:spacing w:after="0" w:line="360" w:lineRule="auto"/>
        <w:jc w:val="both"/>
        <w:rPr>
          <w:rFonts w:ascii="Times New Roman" w:hAnsi="Times New Roman"/>
          <w:u w:val="single"/>
        </w:rPr>
      </w:pPr>
      <w:r w:rsidRPr="00D566D8">
        <w:rPr>
          <w:rFonts w:ascii="Times New Roman" w:eastAsia="TimesNewRomanPSMT" w:hAnsi="Times New Roman"/>
          <w:u w:val="single"/>
        </w:rPr>
        <w:t xml:space="preserve">A tal fine </w:t>
      </w:r>
      <w:r w:rsidRPr="00D566D8">
        <w:rPr>
          <w:rFonts w:ascii="Times New Roman" w:eastAsia="TimesNewRomanPS-BoldMT" w:hAnsi="Times New Roman"/>
          <w:b/>
          <w:bCs/>
          <w:u w:val="single"/>
        </w:rPr>
        <w:t xml:space="preserve">allega </w:t>
      </w:r>
      <w:r w:rsidRPr="00D566D8">
        <w:rPr>
          <w:rFonts w:ascii="Times New Roman" w:eastAsia="TimesNewRomanPS-BoldItalicMT" w:hAnsi="Times New Roman"/>
          <w:b/>
          <w:bCs/>
          <w:i/>
          <w:iCs/>
          <w:u w:val="single"/>
        </w:rPr>
        <w:t>(Barrare le voci che interessano)</w:t>
      </w:r>
      <w:r w:rsidRPr="00D566D8">
        <w:rPr>
          <w:rFonts w:ascii="Times New Roman" w:eastAsia="TimesNewRomanPS-BoldMT" w:hAnsi="Times New Roman"/>
          <w:b/>
          <w:bCs/>
          <w:u w:val="single"/>
        </w:rPr>
        <w:t>:</w:t>
      </w:r>
    </w:p>
    <w:p w14:paraId="1C1E64DA" w14:textId="21E952BF" w:rsidR="00F3264B" w:rsidRPr="00C13D04" w:rsidRDefault="00F3264B" w:rsidP="00C13D04">
      <w:pPr>
        <w:pStyle w:val="Paragrafoelenco"/>
        <w:numPr>
          <w:ilvl w:val="0"/>
          <w:numId w:val="18"/>
        </w:numPr>
        <w:autoSpaceDE w:val="0"/>
        <w:spacing w:after="0" w:line="360" w:lineRule="auto"/>
        <w:jc w:val="both"/>
        <w:rPr>
          <w:rFonts w:ascii="Times New Roman" w:eastAsia="TimesNewRomanPSMT" w:hAnsi="Times New Roman"/>
        </w:rPr>
      </w:pPr>
      <w:bookmarkStart w:id="0" w:name="_Hlk85018383"/>
      <w:r w:rsidRPr="00C13D04">
        <w:rPr>
          <w:rFonts w:ascii="Times New Roman" w:eastAsia="TimesNewRomanPSMT" w:hAnsi="Times New Roman"/>
        </w:rPr>
        <w:t xml:space="preserve">Certificazione ISEE </w:t>
      </w:r>
      <w:r w:rsidR="005C226D" w:rsidRPr="00C13D04">
        <w:rPr>
          <w:rFonts w:ascii="Times New Roman" w:eastAsia="TimesNewRomanPSMT" w:hAnsi="Times New Roman"/>
        </w:rPr>
        <w:t>2021</w:t>
      </w:r>
      <w:r w:rsidR="005D6AF2" w:rsidRPr="00C13D04">
        <w:rPr>
          <w:rFonts w:ascii="Times New Roman" w:eastAsia="TimesNewRomanPSMT" w:hAnsi="Times New Roman"/>
          <w:b/>
        </w:rPr>
        <w:t>*</w:t>
      </w:r>
      <w:r w:rsidR="005C226D" w:rsidRPr="00C13D04">
        <w:rPr>
          <w:rFonts w:ascii="Times New Roman" w:eastAsia="TimesNewRomanPSMT" w:hAnsi="Times New Roman"/>
        </w:rPr>
        <w:t xml:space="preserve"> </w:t>
      </w:r>
      <w:r w:rsidR="002A7F39" w:rsidRPr="00C13D04">
        <w:rPr>
          <w:rFonts w:ascii="Times New Roman" w:eastAsia="TimesNewRomanPSMT" w:hAnsi="Times New Roman"/>
        </w:rPr>
        <w:t xml:space="preserve">(ordinario o corrente) </w:t>
      </w:r>
      <w:r w:rsidRPr="00C13D04">
        <w:rPr>
          <w:rFonts w:ascii="Times New Roman" w:eastAsia="TimesNewRomanPSMT" w:hAnsi="Times New Roman"/>
        </w:rPr>
        <w:t>di cui al D.P.C.M. n. 159 del 05/12/2013</w:t>
      </w:r>
      <w:r w:rsidR="002A7F39" w:rsidRPr="00C13D04">
        <w:rPr>
          <w:rFonts w:ascii="Times New Roman" w:eastAsia="TimesNewRomanPSMT" w:hAnsi="Times New Roman"/>
        </w:rPr>
        <w:t xml:space="preserve"> </w:t>
      </w:r>
    </w:p>
    <w:p w14:paraId="550FAD5A" w14:textId="2E3E67AF" w:rsidR="00F3264B" w:rsidRPr="00C13D04" w:rsidRDefault="00F3264B" w:rsidP="00C13D04">
      <w:pPr>
        <w:pStyle w:val="Paragrafoelenco"/>
        <w:numPr>
          <w:ilvl w:val="0"/>
          <w:numId w:val="18"/>
        </w:numPr>
        <w:autoSpaceDE w:val="0"/>
        <w:spacing w:after="0" w:line="360" w:lineRule="auto"/>
        <w:rPr>
          <w:rFonts w:ascii="Times New Roman" w:hAnsi="Times New Roman"/>
        </w:rPr>
      </w:pPr>
      <w:r w:rsidRPr="00C13D04">
        <w:rPr>
          <w:rFonts w:ascii="Times New Roman" w:eastAsia="TimesNewRomanPSMT" w:hAnsi="Times New Roman"/>
        </w:rPr>
        <w:t>Copia di documento d’identità in corso di validità</w:t>
      </w:r>
    </w:p>
    <w:p w14:paraId="557A2B56" w14:textId="5B2FD438" w:rsidR="00F3264B" w:rsidRPr="00D877DB" w:rsidRDefault="00F3264B" w:rsidP="00C13D04">
      <w:pPr>
        <w:pStyle w:val="Paragrafoelenco"/>
        <w:numPr>
          <w:ilvl w:val="0"/>
          <w:numId w:val="18"/>
        </w:numPr>
        <w:autoSpaceDE w:val="0"/>
        <w:spacing w:after="0" w:line="360" w:lineRule="auto"/>
        <w:rPr>
          <w:rFonts w:ascii="Times New Roman" w:hAnsi="Times New Roman"/>
        </w:rPr>
      </w:pPr>
      <w:r w:rsidRPr="00C13D04">
        <w:rPr>
          <w:rFonts w:ascii="Times New Roman" w:eastAsia="TimesNewRomanPSMT" w:hAnsi="Times New Roman"/>
        </w:rPr>
        <w:t xml:space="preserve">Per i cittadini stranieri extracomunitari: copia del titolo di soggiorno che attesti il possesso dei requisiti </w:t>
      </w:r>
    </w:p>
    <w:p w14:paraId="54ED5DC1" w14:textId="3132B7DC" w:rsidR="00D877DB" w:rsidRPr="00D877DB" w:rsidRDefault="00D877DB" w:rsidP="00C13D04">
      <w:pPr>
        <w:pStyle w:val="Paragrafoelenco"/>
        <w:numPr>
          <w:ilvl w:val="0"/>
          <w:numId w:val="18"/>
        </w:numPr>
        <w:autoSpaceDE w:val="0"/>
        <w:spacing w:after="0" w:line="360" w:lineRule="auto"/>
        <w:rPr>
          <w:rFonts w:ascii="Times New Roman" w:hAnsi="Times New Roman"/>
        </w:rPr>
      </w:pPr>
      <w:r>
        <w:rPr>
          <w:rFonts w:ascii="Times New Roman" w:eastAsia="TimesNewRomanPSMT" w:hAnsi="Times New Roman"/>
        </w:rPr>
        <w:t>Copia del contratto di locazione e delle ricevute di pagamento (solo in caso di richiesta di contributo per il pagamento del canone)</w:t>
      </w:r>
    </w:p>
    <w:p w14:paraId="512F4D60" w14:textId="09DB6008" w:rsidR="00255BEA" w:rsidRPr="009732F9" w:rsidRDefault="00D877DB" w:rsidP="009732F9">
      <w:pPr>
        <w:pStyle w:val="Paragrafoelenco"/>
        <w:numPr>
          <w:ilvl w:val="0"/>
          <w:numId w:val="18"/>
        </w:numPr>
        <w:autoSpaceDE w:val="0"/>
        <w:spacing w:after="0" w:line="360" w:lineRule="auto"/>
        <w:jc w:val="both"/>
        <w:rPr>
          <w:rFonts w:ascii="Times New Roman" w:hAnsi="Times New Roman"/>
        </w:rPr>
      </w:pPr>
      <w:r w:rsidRPr="009732F9">
        <w:rPr>
          <w:rFonts w:ascii="Times New Roman" w:hAnsi="Times New Roman"/>
        </w:rPr>
        <w:t xml:space="preserve">Copia delle pezze giustificative attestanti l’avvenuto </w:t>
      </w:r>
      <w:proofErr w:type="gramStart"/>
      <w:r w:rsidRPr="009732F9">
        <w:rPr>
          <w:rFonts w:ascii="Times New Roman" w:hAnsi="Times New Roman"/>
        </w:rPr>
        <w:t xml:space="preserve">pagamento </w:t>
      </w:r>
      <w:r w:rsidR="00650604" w:rsidRPr="009732F9">
        <w:rPr>
          <w:rFonts w:ascii="Times New Roman" w:hAnsi="Times New Roman"/>
        </w:rPr>
        <w:t xml:space="preserve"> delle</w:t>
      </w:r>
      <w:proofErr w:type="gramEnd"/>
      <w:r w:rsidR="00650604" w:rsidRPr="009732F9">
        <w:rPr>
          <w:rFonts w:ascii="Times New Roman" w:hAnsi="Times New Roman"/>
        </w:rPr>
        <w:t xml:space="preserve"> spese sostenute</w:t>
      </w:r>
      <w:r w:rsidR="009732F9">
        <w:rPr>
          <w:rFonts w:ascii="Times New Roman" w:hAnsi="Times New Roman"/>
        </w:rPr>
        <w:t xml:space="preserve"> </w:t>
      </w:r>
      <w:r w:rsidR="009732F9">
        <w:rPr>
          <w:rFonts w:ascii="Times New Roman" w:hAnsi="Times New Roman"/>
        </w:rPr>
        <w:t xml:space="preserve">dal  1 gennaio 2021 alla data di presentazione della domanda </w:t>
      </w:r>
      <w:r w:rsidR="00650604" w:rsidRPr="009732F9">
        <w:rPr>
          <w:rFonts w:ascii="Times New Roman" w:hAnsi="Times New Roman"/>
        </w:rPr>
        <w:t xml:space="preserve"> (solo in caso di richiesta contributo per utenze domestiche</w:t>
      </w:r>
      <w:r w:rsidR="009732F9" w:rsidRPr="009732F9">
        <w:rPr>
          <w:rFonts w:ascii="Times New Roman" w:hAnsi="Times New Roman"/>
        </w:rPr>
        <w:t>)</w:t>
      </w:r>
      <w:r w:rsidR="00650604" w:rsidRPr="009732F9">
        <w:rPr>
          <w:rFonts w:ascii="Times New Roman" w:hAnsi="Times New Roman"/>
        </w:rPr>
        <w:t xml:space="preserve"> </w:t>
      </w:r>
      <w:bookmarkEnd w:id="0"/>
    </w:p>
    <w:p w14:paraId="1EB83544" w14:textId="77777777" w:rsidR="00255BEA" w:rsidRPr="009668F2" w:rsidRDefault="00255BEA" w:rsidP="00E156D8">
      <w:pPr>
        <w:autoSpaceDE w:val="0"/>
        <w:spacing w:after="0" w:line="240" w:lineRule="auto"/>
        <w:rPr>
          <w:rFonts w:ascii="Times New Roman" w:eastAsia="TimesNewRomanPS-ItalicMT" w:hAnsi="Times New Roman" w:cs="Times New Roman"/>
          <w:b/>
          <w:i/>
          <w:iCs/>
        </w:rPr>
      </w:pPr>
    </w:p>
    <w:tbl>
      <w:tblPr>
        <w:tblStyle w:val="Grigliatabella"/>
        <w:tblW w:w="0" w:type="auto"/>
        <w:tblLook w:val="04A0" w:firstRow="1" w:lastRow="0" w:firstColumn="1" w:lastColumn="0" w:noHBand="0" w:noVBand="1"/>
      </w:tblPr>
      <w:tblGrid>
        <w:gridCol w:w="9628"/>
      </w:tblGrid>
      <w:tr w:rsidR="00255BEA" w:rsidRPr="009668F2" w14:paraId="70A891B9" w14:textId="77777777" w:rsidTr="003B5A7C">
        <w:tc>
          <w:tcPr>
            <w:tcW w:w="10606" w:type="dxa"/>
          </w:tcPr>
          <w:p w14:paraId="05015938" w14:textId="33F16CEB" w:rsidR="00255BEA" w:rsidRPr="00904A10" w:rsidRDefault="00904A10" w:rsidP="00E156D8">
            <w:pPr>
              <w:autoSpaceDE w:val="0"/>
              <w:jc w:val="both"/>
              <w:rPr>
                <w:rFonts w:ascii="Times New Roman" w:eastAsia="TimesNewRomanPS-ItalicMT" w:hAnsi="Times New Roman"/>
                <w:bCs/>
              </w:rPr>
            </w:pPr>
            <w:r w:rsidRPr="00904A10">
              <w:rPr>
                <w:rFonts w:ascii="Times New Roman" w:eastAsia="TimesNewRomanPS-ItalicMT" w:hAnsi="Times New Roman"/>
                <w:bCs/>
              </w:rPr>
              <w:t xml:space="preserve">Nel </w:t>
            </w:r>
            <w:proofErr w:type="gramStart"/>
            <w:r w:rsidRPr="00904A10">
              <w:rPr>
                <w:rFonts w:ascii="Times New Roman" w:eastAsia="TimesNewRomanPS-ItalicMT" w:hAnsi="Times New Roman"/>
                <w:bCs/>
              </w:rPr>
              <w:t>caso  di</w:t>
            </w:r>
            <w:proofErr w:type="gramEnd"/>
            <w:r w:rsidRPr="00904A10">
              <w:rPr>
                <w:rFonts w:ascii="Times New Roman" w:eastAsia="TimesNewRomanPS-ItalicMT" w:hAnsi="Times New Roman"/>
                <w:bCs/>
              </w:rPr>
              <w:t xml:space="preserve"> ammissione al beneficio per il pagamento delle utenze domestiche e/o del canone di locazione</w:t>
            </w:r>
            <w:r w:rsidR="00255BEA" w:rsidRPr="00904A10">
              <w:rPr>
                <w:rFonts w:ascii="Times New Roman" w:eastAsia="TimesNewRomanPS-ItalicMT" w:hAnsi="Times New Roman"/>
                <w:bCs/>
              </w:rPr>
              <w:t>, CHIEDE che la liquidazione delle competenze avvenga secondo la seguente modalità:</w:t>
            </w:r>
          </w:p>
          <w:p w14:paraId="7DC71E27" w14:textId="77777777" w:rsidR="00070ED0" w:rsidRPr="00904A10" w:rsidRDefault="00070ED0" w:rsidP="00E156D8">
            <w:pPr>
              <w:autoSpaceDE w:val="0"/>
              <w:jc w:val="both"/>
              <w:rPr>
                <w:rFonts w:ascii="Times New Roman" w:eastAsia="TimesNewRomanPS-ItalicMT" w:hAnsi="Times New Roman"/>
                <w:bCs/>
              </w:rPr>
            </w:pPr>
          </w:p>
          <w:p w14:paraId="1FC85EF6" w14:textId="77777777" w:rsidR="00255BEA" w:rsidRPr="009668F2" w:rsidRDefault="00255BEA" w:rsidP="00E156D8">
            <w:pPr>
              <w:pStyle w:val="Paragrafoelenco"/>
              <w:numPr>
                <w:ilvl w:val="0"/>
                <w:numId w:val="7"/>
              </w:numPr>
              <w:autoSpaceDE w:val="0"/>
              <w:ind w:left="360"/>
              <w:jc w:val="both"/>
              <w:rPr>
                <w:rFonts w:ascii="Times New Roman" w:eastAsia="TimesNewRomanPS-ItalicMT" w:hAnsi="Times New Roman"/>
                <w:iCs/>
              </w:rPr>
            </w:pPr>
            <w:r w:rsidRPr="009668F2">
              <w:rPr>
                <w:rFonts w:ascii="Times New Roman" w:eastAsia="TimesNewRomanPS-ItalicMT" w:hAnsi="Times New Roman"/>
                <w:iCs/>
              </w:rPr>
              <w:t>in contanti;</w:t>
            </w:r>
          </w:p>
          <w:p w14:paraId="64EFBDE2" w14:textId="77777777" w:rsidR="00255BEA" w:rsidRPr="009668F2" w:rsidRDefault="00255BEA" w:rsidP="00E156D8">
            <w:pPr>
              <w:pStyle w:val="Paragrafoelenco"/>
              <w:numPr>
                <w:ilvl w:val="0"/>
                <w:numId w:val="7"/>
              </w:numPr>
              <w:autoSpaceDE w:val="0"/>
              <w:ind w:left="360"/>
              <w:jc w:val="both"/>
              <w:rPr>
                <w:rFonts w:ascii="Times New Roman" w:eastAsia="TimesNewRomanPS-ItalicMT" w:hAnsi="Times New Roman"/>
                <w:iCs/>
              </w:rPr>
            </w:pPr>
            <w:r w:rsidRPr="009668F2">
              <w:rPr>
                <w:rFonts w:ascii="Times New Roman" w:eastAsia="TimesNewRomanPS-ItalicMT" w:hAnsi="Times New Roman"/>
                <w:iCs/>
              </w:rPr>
              <w:t xml:space="preserve">tramite accredito su c/c </w:t>
            </w:r>
            <w:r w:rsidRPr="009668F2">
              <w:rPr>
                <w:rFonts w:ascii="Times New Roman" w:hAnsi="Times New Roman"/>
              </w:rPr>
              <w:sym w:font="Wingdings" w:char="F071"/>
            </w:r>
            <w:r w:rsidRPr="009668F2">
              <w:rPr>
                <w:rFonts w:ascii="Times New Roman" w:hAnsi="Times New Roman"/>
              </w:rPr>
              <w:t xml:space="preserve"> </w:t>
            </w:r>
            <w:r w:rsidRPr="009668F2">
              <w:rPr>
                <w:rFonts w:ascii="Times New Roman" w:eastAsia="TimesNewRomanPS-ItalicMT" w:hAnsi="Times New Roman"/>
                <w:iCs/>
              </w:rPr>
              <w:t xml:space="preserve">postale </w:t>
            </w:r>
            <w:r w:rsidRPr="009668F2">
              <w:rPr>
                <w:rFonts w:ascii="Times New Roman" w:hAnsi="Times New Roman"/>
              </w:rPr>
              <w:sym w:font="Wingdings" w:char="F071"/>
            </w:r>
            <w:r w:rsidRPr="009668F2">
              <w:rPr>
                <w:rFonts w:ascii="Times New Roman" w:eastAsia="TimesNewRomanPS-ItalicMT" w:hAnsi="Times New Roman"/>
                <w:iCs/>
              </w:rPr>
              <w:t xml:space="preserve"> bancario </w:t>
            </w:r>
          </w:p>
          <w:p w14:paraId="5C5481FC" w14:textId="72A81EC3" w:rsidR="00255BEA" w:rsidRPr="009668F2" w:rsidRDefault="00255BEA" w:rsidP="00E156D8">
            <w:pPr>
              <w:autoSpaceDE w:val="0"/>
              <w:ind w:left="348"/>
              <w:jc w:val="both"/>
              <w:rPr>
                <w:rFonts w:ascii="Times New Roman" w:eastAsia="Times New Roman" w:hAnsi="Times New Roman"/>
              </w:rPr>
            </w:pPr>
            <w:r w:rsidRPr="009668F2">
              <w:rPr>
                <w:rFonts w:ascii="Times New Roman" w:eastAsia="TimesNewRomanPS-ItalicMT" w:hAnsi="Times New Roman"/>
                <w:iCs/>
              </w:rPr>
              <w:t xml:space="preserve">IBAN </w:t>
            </w:r>
            <w:r w:rsidR="009668F2" w:rsidRPr="009668F2">
              <w:rPr>
                <w:rFonts w:ascii="Times New Roman" w:eastAsia="Times New Roman" w:hAnsi="Times New Roman"/>
              </w:rPr>
              <w:t>________________________________________________________________</w:t>
            </w:r>
          </w:p>
          <w:p w14:paraId="40A82148" w14:textId="77777777" w:rsidR="009668F2" w:rsidRPr="009668F2" w:rsidRDefault="009668F2" w:rsidP="00E156D8">
            <w:pPr>
              <w:autoSpaceDE w:val="0"/>
              <w:ind w:left="348"/>
              <w:jc w:val="both"/>
              <w:rPr>
                <w:rFonts w:ascii="Times New Roman" w:eastAsia="Times New Roman" w:hAnsi="Times New Roman"/>
              </w:rPr>
            </w:pPr>
          </w:p>
          <w:p w14:paraId="310B7631" w14:textId="3EEE6729" w:rsidR="00255BEA" w:rsidRPr="009668F2" w:rsidRDefault="00255BEA" w:rsidP="00E156D8">
            <w:pPr>
              <w:autoSpaceDE w:val="0"/>
              <w:ind w:left="348"/>
              <w:jc w:val="both"/>
              <w:rPr>
                <w:rFonts w:ascii="Times New Roman" w:eastAsia="TimesNewRomanPSMT" w:hAnsi="Times New Roman"/>
              </w:rPr>
            </w:pPr>
            <w:r w:rsidRPr="009668F2">
              <w:rPr>
                <w:rFonts w:ascii="Times New Roman" w:eastAsia="Times New Roman" w:hAnsi="Times New Roman"/>
              </w:rPr>
              <w:t xml:space="preserve">Intestato </w:t>
            </w:r>
            <w:proofErr w:type="gramStart"/>
            <w:r w:rsidRPr="009668F2">
              <w:rPr>
                <w:rFonts w:ascii="Times New Roman" w:eastAsia="Times New Roman" w:hAnsi="Times New Roman"/>
              </w:rPr>
              <w:t>a :</w:t>
            </w:r>
            <w:proofErr w:type="gramEnd"/>
            <w:r w:rsidRPr="009668F2">
              <w:rPr>
                <w:rFonts w:ascii="Times New Roman" w:eastAsia="Times New Roman" w:hAnsi="Times New Roman"/>
              </w:rPr>
              <w:t xml:space="preserve"> _______________________________________________________________</w:t>
            </w:r>
            <w:r w:rsidR="009668F2" w:rsidRPr="009668F2">
              <w:rPr>
                <w:rFonts w:ascii="Times New Roman" w:eastAsia="Times New Roman" w:hAnsi="Times New Roman"/>
              </w:rPr>
              <w:t>______</w:t>
            </w:r>
            <w:r w:rsidRPr="009668F2">
              <w:rPr>
                <w:rFonts w:ascii="Times New Roman" w:eastAsia="Times New Roman" w:hAnsi="Times New Roman"/>
              </w:rPr>
              <w:t>_</w:t>
            </w:r>
          </w:p>
          <w:p w14:paraId="1FC200E2" w14:textId="77777777" w:rsidR="00255BEA" w:rsidRPr="009668F2" w:rsidRDefault="00255BEA" w:rsidP="00E156D8">
            <w:pPr>
              <w:autoSpaceDE w:val="0"/>
              <w:jc w:val="both"/>
              <w:rPr>
                <w:rFonts w:ascii="Times New Roman" w:eastAsia="TimesNewRomanPSMT" w:hAnsi="Times New Roman"/>
              </w:rPr>
            </w:pPr>
          </w:p>
        </w:tc>
      </w:tr>
    </w:tbl>
    <w:p w14:paraId="2C752537" w14:textId="77777777" w:rsidR="00F3264B" w:rsidRPr="009668F2" w:rsidRDefault="00F3264B" w:rsidP="00E156D8">
      <w:pPr>
        <w:autoSpaceDE w:val="0"/>
        <w:spacing w:after="0" w:line="240" w:lineRule="auto"/>
        <w:jc w:val="both"/>
        <w:rPr>
          <w:rFonts w:ascii="Times New Roman" w:eastAsia="TimesNewRomanPS-ItalicMT" w:hAnsi="Times New Roman" w:cs="Times New Roman"/>
          <w:i/>
          <w:iCs/>
        </w:rPr>
      </w:pPr>
    </w:p>
    <w:p w14:paraId="25218959" w14:textId="77777777" w:rsidR="00F3264B" w:rsidRPr="009668F2" w:rsidRDefault="00F3264B" w:rsidP="00E156D8">
      <w:pPr>
        <w:autoSpaceDE w:val="0"/>
        <w:spacing w:after="0" w:line="240" w:lineRule="auto"/>
        <w:jc w:val="both"/>
        <w:rPr>
          <w:rFonts w:ascii="Times New Roman" w:eastAsia="TimesNewRomanPS-ItalicMT" w:hAnsi="Times New Roman" w:cs="Times New Roman"/>
          <w:i/>
          <w:iCs/>
        </w:rPr>
      </w:pPr>
    </w:p>
    <w:p w14:paraId="129EDF72" w14:textId="77777777" w:rsidR="00F3264B" w:rsidRPr="009668F2" w:rsidRDefault="00F3264B" w:rsidP="00E156D8">
      <w:pPr>
        <w:autoSpaceDE w:val="0"/>
        <w:spacing w:after="0" w:line="240" w:lineRule="auto"/>
        <w:jc w:val="both"/>
        <w:rPr>
          <w:rFonts w:ascii="Times New Roman" w:eastAsia="TimesNewRomanPS-ItalicMT" w:hAnsi="Times New Roman" w:cs="Times New Roman"/>
          <w:i/>
          <w:iCs/>
        </w:rPr>
      </w:pPr>
      <w:r w:rsidRPr="009668F2">
        <w:rPr>
          <w:rFonts w:ascii="Times New Roman" w:eastAsia="TimesNewRomanPS-ItalicMT" w:hAnsi="Times New Roman" w:cs="Times New Roman"/>
          <w:i/>
          <w:iCs/>
        </w:rPr>
        <w:t>Letto, firmato e sottoscritto</w:t>
      </w:r>
    </w:p>
    <w:p w14:paraId="73EED028" w14:textId="0B75B42F" w:rsidR="00F3264B" w:rsidRDefault="00F3264B" w:rsidP="00E156D8">
      <w:pPr>
        <w:autoSpaceDE w:val="0"/>
        <w:spacing w:after="0" w:line="240" w:lineRule="auto"/>
        <w:jc w:val="both"/>
        <w:rPr>
          <w:rFonts w:ascii="Times New Roman" w:eastAsia="TimesNewRomanPS-ItalicMT" w:hAnsi="Times New Roman" w:cs="Times New Roman"/>
          <w:i/>
          <w:iCs/>
        </w:rPr>
      </w:pPr>
    </w:p>
    <w:p w14:paraId="3D8E179C" w14:textId="0F2C9FC8" w:rsidR="00D21F3C" w:rsidRDefault="00D21F3C" w:rsidP="00E156D8">
      <w:pPr>
        <w:autoSpaceDE w:val="0"/>
        <w:spacing w:after="0" w:line="240" w:lineRule="auto"/>
        <w:jc w:val="both"/>
        <w:rPr>
          <w:rFonts w:ascii="Times New Roman" w:eastAsia="TimesNewRomanPS-ItalicMT" w:hAnsi="Times New Roman" w:cs="Times New Roman"/>
          <w:i/>
          <w:iCs/>
        </w:rPr>
      </w:pPr>
    </w:p>
    <w:p w14:paraId="3DFA628B" w14:textId="77777777" w:rsidR="00D21F3C" w:rsidRPr="009668F2" w:rsidRDefault="00D21F3C" w:rsidP="00E156D8">
      <w:pPr>
        <w:autoSpaceDE w:val="0"/>
        <w:spacing w:after="0" w:line="240" w:lineRule="auto"/>
        <w:jc w:val="both"/>
        <w:rPr>
          <w:rFonts w:ascii="Times New Roman" w:eastAsia="TimesNewRomanPS-ItalicMT" w:hAnsi="Times New Roman" w:cs="Times New Roman"/>
          <w:i/>
          <w:iCs/>
        </w:rPr>
      </w:pPr>
    </w:p>
    <w:p w14:paraId="2BB49421" w14:textId="765C7FCC" w:rsidR="00F3264B" w:rsidRPr="009668F2" w:rsidRDefault="00196297" w:rsidP="00E156D8">
      <w:pPr>
        <w:autoSpaceDE w:val="0"/>
        <w:spacing w:after="0" w:line="240" w:lineRule="auto"/>
        <w:jc w:val="both"/>
        <w:rPr>
          <w:rFonts w:ascii="Times New Roman" w:eastAsia="TimesNewRomanPS-ItalicMT" w:hAnsi="Times New Roman" w:cs="Times New Roman"/>
          <w:i/>
          <w:iCs/>
        </w:rPr>
      </w:pPr>
      <w:proofErr w:type="gramStart"/>
      <w:r w:rsidRPr="009668F2">
        <w:rPr>
          <w:rFonts w:ascii="Times New Roman" w:eastAsia="TimesNewRomanPS-ItalicMT" w:hAnsi="Times New Roman" w:cs="Times New Roman"/>
          <w:i/>
          <w:iCs/>
        </w:rPr>
        <w:t xml:space="preserve">Gonnostramatza, </w:t>
      </w:r>
      <w:r w:rsidR="00F3264B" w:rsidRPr="009668F2">
        <w:rPr>
          <w:rFonts w:ascii="Times New Roman" w:eastAsia="TimesNewRomanPS-ItalicMT" w:hAnsi="Times New Roman" w:cs="Times New Roman"/>
          <w:i/>
          <w:iCs/>
        </w:rPr>
        <w:t xml:space="preserve"> _</w:t>
      </w:r>
      <w:proofErr w:type="gramEnd"/>
      <w:r w:rsidR="00F3264B" w:rsidRPr="009668F2">
        <w:rPr>
          <w:rFonts w:ascii="Times New Roman" w:eastAsia="TimesNewRomanPS-ItalicMT" w:hAnsi="Times New Roman" w:cs="Times New Roman"/>
          <w:i/>
          <w:iCs/>
        </w:rPr>
        <w:t>______________________</w:t>
      </w:r>
    </w:p>
    <w:p w14:paraId="682000C2" w14:textId="2ECA0352" w:rsidR="00196297" w:rsidRPr="009668F2" w:rsidRDefault="00F3264B" w:rsidP="00196297">
      <w:pPr>
        <w:autoSpaceDE w:val="0"/>
        <w:spacing w:after="0" w:line="240" w:lineRule="auto"/>
        <w:ind w:left="4956" w:firstLine="708"/>
        <w:jc w:val="center"/>
        <w:rPr>
          <w:rFonts w:ascii="Times New Roman" w:eastAsia="TimesNewRomanPSMT" w:hAnsi="Times New Roman" w:cs="Times New Roman"/>
        </w:rPr>
      </w:pPr>
      <w:r w:rsidRPr="009668F2">
        <w:rPr>
          <w:rFonts w:ascii="Times New Roman" w:eastAsia="TimesNewRomanPSMT" w:hAnsi="Times New Roman" w:cs="Times New Roman"/>
        </w:rPr>
        <w:t>Firma</w:t>
      </w:r>
    </w:p>
    <w:p w14:paraId="08054F6F" w14:textId="77777777" w:rsidR="00196297" w:rsidRPr="009668F2" w:rsidRDefault="00196297" w:rsidP="00E156D8">
      <w:pPr>
        <w:autoSpaceDE w:val="0"/>
        <w:spacing w:after="0" w:line="240" w:lineRule="auto"/>
        <w:jc w:val="right"/>
        <w:rPr>
          <w:rFonts w:ascii="Times New Roman" w:eastAsia="TimesNewRomanPSMT" w:hAnsi="Times New Roman" w:cs="Times New Roman"/>
        </w:rPr>
      </w:pPr>
    </w:p>
    <w:p w14:paraId="220E127C" w14:textId="4EC51A1C" w:rsidR="00F3264B" w:rsidRPr="009668F2" w:rsidRDefault="00F3264B" w:rsidP="00E156D8">
      <w:pPr>
        <w:autoSpaceDE w:val="0"/>
        <w:spacing w:after="0" w:line="240" w:lineRule="auto"/>
        <w:jc w:val="right"/>
        <w:rPr>
          <w:rFonts w:ascii="Times New Roman" w:eastAsia="TimesNewRomanPSMT" w:hAnsi="Times New Roman" w:cs="Times New Roman"/>
        </w:rPr>
      </w:pPr>
      <w:r w:rsidRPr="009668F2">
        <w:rPr>
          <w:rFonts w:ascii="Times New Roman" w:eastAsia="TimesNewRomanPSMT" w:hAnsi="Times New Roman" w:cs="Times New Roman"/>
        </w:rPr>
        <w:t xml:space="preserve"> _________________________</w:t>
      </w:r>
    </w:p>
    <w:p w14:paraId="7A877444" w14:textId="443D22A4" w:rsidR="00196297" w:rsidRPr="009668F2" w:rsidRDefault="00196297" w:rsidP="00E156D8">
      <w:pPr>
        <w:autoSpaceDE w:val="0"/>
        <w:spacing w:after="0" w:line="240" w:lineRule="auto"/>
        <w:jc w:val="right"/>
        <w:rPr>
          <w:rFonts w:ascii="Times New Roman" w:eastAsia="TimesNewRomanPSMT" w:hAnsi="Times New Roman" w:cs="Times New Roman"/>
        </w:rPr>
      </w:pPr>
      <w:r w:rsidRPr="009668F2">
        <w:rPr>
          <w:rFonts w:ascii="Times New Roman" w:eastAsia="TimesNewRomanPSMT" w:hAnsi="Times New Roman" w:cs="Times New Roman"/>
        </w:rPr>
        <w:t>(per esteso e leggibile)</w:t>
      </w:r>
    </w:p>
    <w:p w14:paraId="10E7DDC4" w14:textId="77777777" w:rsidR="00F3264B" w:rsidRPr="009668F2" w:rsidRDefault="00F3264B" w:rsidP="00E156D8">
      <w:pPr>
        <w:autoSpaceDE w:val="0"/>
        <w:spacing w:after="0" w:line="240" w:lineRule="auto"/>
        <w:jc w:val="right"/>
        <w:rPr>
          <w:rFonts w:ascii="Times New Roman" w:eastAsia="TimesNewRomanPSMT" w:hAnsi="Times New Roman" w:cs="Times New Roman"/>
        </w:rPr>
      </w:pPr>
    </w:p>
    <w:p w14:paraId="2A335CF4" w14:textId="77777777" w:rsidR="00F3264B" w:rsidRPr="009668F2" w:rsidRDefault="00F3264B" w:rsidP="00E156D8">
      <w:pPr>
        <w:autoSpaceDE w:val="0"/>
        <w:spacing w:after="0" w:line="240" w:lineRule="auto"/>
        <w:jc w:val="right"/>
        <w:rPr>
          <w:rFonts w:ascii="Times New Roman" w:eastAsia="TimesNewRomanPSMT" w:hAnsi="Times New Roman" w:cs="Times New Roman"/>
        </w:rPr>
      </w:pPr>
    </w:p>
    <w:p w14:paraId="0F81D1B0" w14:textId="77777777" w:rsidR="00F3264B" w:rsidRPr="00E156D8" w:rsidRDefault="00F3264B" w:rsidP="00E156D8">
      <w:pPr>
        <w:autoSpaceDE w:val="0"/>
        <w:spacing w:after="0" w:line="240" w:lineRule="auto"/>
        <w:jc w:val="right"/>
        <w:rPr>
          <w:rFonts w:ascii="Arial" w:eastAsia="TimesNewRomanPSMT" w:hAnsi="Arial" w:cs="Arial"/>
          <w:sz w:val="20"/>
          <w:szCs w:val="20"/>
        </w:rPr>
      </w:pPr>
    </w:p>
    <w:p w14:paraId="025606A3" w14:textId="77777777" w:rsidR="00184F06" w:rsidRPr="00E156D8" w:rsidRDefault="00184F06" w:rsidP="00E156D8">
      <w:pPr>
        <w:spacing w:line="240" w:lineRule="auto"/>
        <w:rPr>
          <w:rFonts w:ascii="Arial" w:hAnsi="Arial" w:cs="Arial"/>
          <w:sz w:val="20"/>
          <w:szCs w:val="20"/>
        </w:rPr>
      </w:pPr>
    </w:p>
    <w:p w14:paraId="39494972" w14:textId="4993690E" w:rsidR="00F3264B" w:rsidRDefault="00F3264B" w:rsidP="00E156D8">
      <w:pPr>
        <w:spacing w:line="240" w:lineRule="auto"/>
        <w:rPr>
          <w:rFonts w:ascii="Arial" w:hAnsi="Arial" w:cs="Arial"/>
          <w:sz w:val="20"/>
          <w:szCs w:val="20"/>
        </w:rPr>
      </w:pPr>
    </w:p>
    <w:p w14:paraId="373224E3" w14:textId="19BDFA66" w:rsidR="00DF114C" w:rsidRDefault="00DF114C" w:rsidP="00E156D8">
      <w:pPr>
        <w:spacing w:line="240" w:lineRule="auto"/>
        <w:rPr>
          <w:rFonts w:ascii="Arial" w:hAnsi="Arial" w:cs="Arial"/>
          <w:sz w:val="20"/>
          <w:szCs w:val="20"/>
        </w:rPr>
      </w:pPr>
    </w:p>
    <w:p w14:paraId="283BDE0B" w14:textId="1BC20E4F" w:rsidR="00DF114C" w:rsidRDefault="00DF114C" w:rsidP="00E156D8">
      <w:pPr>
        <w:spacing w:line="240" w:lineRule="auto"/>
        <w:rPr>
          <w:rFonts w:ascii="Arial" w:hAnsi="Arial" w:cs="Arial"/>
          <w:sz w:val="20"/>
          <w:szCs w:val="20"/>
        </w:rPr>
      </w:pPr>
    </w:p>
    <w:p w14:paraId="7EABBD05" w14:textId="1D7F5E3B" w:rsidR="00DF114C" w:rsidRDefault="00DF114C" w:rsidP="00E156D8">
      <w:pPr>
        <w:spacing w:line="240" w:lineRule="auto"/>
        <w:rPr>
          <w:rFonts w:ascii="Arial" w:hAnsi="Arial" w:cs="Arial"/>
          <w:sz w:val="20"/>
          <w:szCs w:val="20"/>
        </w:rPr>
      </w:pPr>
    </w:p>
    <w:p w14:paraId="3A4EC930" w14:textId="7B890269" w:rsidR="00DF114C" w:rsidRDefault="00DF114C" w:rsidP="00E156D8">
      <w:pPr>
        <w:spacing w:line="240" w:lineRule="auto"/>
        <w:rPr>
          <w:rFonts w:ascii="Arial" w:hAnsi="Arial" w:cs="Arial"/>
          <w:sz w:val="20"/>
          <w:szCs w:val="20"/>
        </w:rPr>
      </w:pPr>
    </w:p>
    <w:p w14:paraId="522E7D64" w14:textId="5C8D39EC" w:rsidR="00DF114C" w:rsidRDefault="00DF114C" w:rsidP="00E156D8">
      <w:pPr>
        <w:spacing w:line="240" w:lineRule="auto"/>
        <w:rPr>
          <w:rFonts w:ascii="Arial" w:hAnsi="Arial" w:cs="Arial"/>
          <w:sz w:val="20"/>
          <w:szCs w:val="20"/>
        </w:rPr>
      </w:pPr>
    </w:p>
    <w:p w14:paraId="30F3EF59" w14:textId="1931F04B" w:rsidR="00DF114C" w:rsidRDefault="00DF114C" w:rsidP="00E156D8">
      <w:pPr>
        <w:spacing w:line="240" w:lineRule="auto"/>
        <w:rPr>
          <w:rFonts w:ascii="Arial" w:hAnsi="Arial" w:cs="Arial"/>
          <w:sz w:val="20"/>
          <w:szCs w:val="20"/>
        </w:rPr>
      </w:pPr>
    </w:p>
    <w:p w14:paraId="2BDC213F" w14:textId="36F449F9" w:rsidR="00DF114C" w:rsidRDefault="00DF114C" w:rsidP="00E156D8">
      <w:pPr>
        <w:spacing w:line="240" w:lineRule="auto"/>
        <w:rPr>
          <w:rFonts w:ascii="Arial" w:hAnsi="Arial" w:cs="Arial"/>
          <w:sz w:val="20"/>
          <w:szCs w:val="20"/>
        </w:rPr>
      </w:pPr>
    </w:p>
    <w:p w14:paraId="54C6B85D" w14:textId="669B98A1" w:rsidR="00DF114C" w:rsidRDefault="00DF114C" w:rsidP="00E156D8">
      <w:pPr>
        <w:spacing w:line="240" w:lineRule="auto"/>
        <w:rPr>
          <w:rFonts w:ascii="Arial" w:hAnsi="Arial" w:cs="Arial"/>
          <w:sz w:val="20"/>
          <w:szCs w:val="20"/>
        </w:rPr>
      </w:pPr>
    </w:p>
    <w:p w14:paraId="7A3B5850" w14:textId="74F42D42" w:rsidR="00DF114C" w:rsidRDefault="00DF114C" w:rsidP="00E156D8">
      <w:pPr>
        <w:spacing w:line="240" w:lineRule="auto"/>
        <w:rPr>
          <w:rFonts w:ascii="Arial" w:hAnsi="Arial" w:cs="Arial"/>
          <w:sz w:val="20"/>
          <w:szCs w:val="20"/>
        </w:rPr>
      </w:pPr>
    </w:p>
    <w:p w14:paraId="56792CFE" w14:textId="77777777" w:rsidR="009668F2" w:rsidRDefault="009668F2" w:rsidP="00E156D8">
      <w:pPr>
        <w:spacing w:line="240" w:lineRule="auto"/>
        <w:rPr>
          <w:rFonts w:ascii="Arial" w:hAnsi="Arial" w:cs="Arial"/>
          <w:sz w:val="20"/>
          <w:szCs w:val="20"/>
        </w:rPr>
      </w:pPr>
    </w:p>
    <w:p w14:paraId="1896CB79" w14:textId="3FFFC5DC" w:rsidR="00DF114C" w:rsidRDefault="00DF114C" w:rsidP="00E156D8">
      <w:pPr>
        <w:spacing w:line="240" w:lineRule="auto"/>
        <w:rPr>
          <w:rFonts w:ascii="Arial" w:hAnsi="Arial" w:cs="Arial"/>
          <w:sz w:val="20"/>
          <w:szCs w:val="20"/>
        </w:rPr>
      </w:pPr>
    </w:p>
    <w:p w14:paraId="5256502E" w14:textId="544EC495" w:rsidR="009732F9" w:rsidRDefault="009732F9" w:rsidP="00E156D8">
      <w:pPr>
        <w:spacing w:line="240" w:lineRule="auto"/>
        <w:rPr>
          <w:rFonts w:ascii="Arial" w:hAnsi="Arial" w:cs="Arial"/>
          <w:sz w:val="20"/>
          <w:szCs w:val="20"/>
        </w:rPr>
      </w:pPr>
    </w:p>
    <w:p w14:paraId="6CD87A18" w14:textId="47D0CF1F" w:rsidR="009732F9" w:rsidRDefault="009732F9" w:rsidP="00E156D8">
      <w:pPr>
        <w:spacing w:line="240" w:lineRule="auto"/>
        <w:rPr>
          <w:rFonts w:ascii="Arial" w:hAnsi="Arial" w:cs="Arial"/>
          <w:sz w:val="20"/>
          <w:szCs w:val="20"/>
        </w:rPr>
      </w:pPr>
    </w:p>
    <w:p w14:paraId="30A6C163" w14:textId="0855C6BD" w:rsidR="009732F9" w:rsidRDefault="009732F9" w:rsidP="00E156D8">
      <w:pPr>
        <w:spacing w:line="240" w:lineRule="auto"/>
        <w:rPr>
          <w:rFonts w:ascii="Arial" w:hAnsi="Arial" w:cs="Arial"/>
          <w:sz w:val="20"/>
          <w:szCs w:val="20"/>
        </w:rPr>
      </w:pPr>
    </w:p>
    <w:p w14:paraId="5DB5F6FB" w14:textId="28D0EF79" w:rsidR="009732F9" w:rsidRDefault="009732F9" w:rsidP="00E156D8">
      <w:pPr>
        <w:spacing w:line="240" w:lineRule="auto"/>
        <w:rPr>
          <w:rFonts w:ascii="Arial" w:hAnsi="Arial" w:cs="Arial"/>
          <w:sz w:val="20"/>
          <w:szCs w:val="20"/>
        </w:rPr>
      </w:pPr>
    </w:p>
    <w:p w14:paraId="727FCB32" w14:textId="77777777" w:rsidR="009732F9" w:rsidRDefault="009732F9" w:rsidP="00E156D8">
      <w:pPr>
        <w:spacing w:line="240" w:lineRule="auto"/>
        <w:rPr>
          <w:rFonts w:ascii="Arial" w:hAnsi="Arial" w:cs="Arial"/>
          <w:sz w:val="20"/>
          <w:szCs w:val="20"/>
        </w:rPr>
      </w:pPr>
    </w:p>
    <w:p w14:paraId="30DAAC72" w14:textId="77777777" w:rsidR="009732F9" w:rsidRDefault="009732F9" w:rsidP="00DF114C">
      <w:pPr>
        <w:pStyle w:val="Titolo"/>
        <w:jc w:val="left"/>
        <w:outlineLvl w:val="0"/>
        <w:rPr>
          <w:rFonts w:ascii="Times New Roman" w:hAnsi="Times New Roman" w:cs="Times New Roman"/>
          <w:b w:val="0"/>
          <w:sz w:val="16"/>
          <w:szCs w:val="16"/>
        </w:rPr>
      </w:pPr>
    </w:p>
    <w:p w14:paraId="5204666B" w14:textId="2BA33FFE" w:rsidR="00DF114C" w:rsidRPr="005C7EDB" w:rsidRDefault="00DF114C" w:rsidP="00DF114C">
      <w:pPr>
        <w:pStyle w:val="Titolo"/>
        <w:jc w:val="left"/>
        <w:outlineLvl w:val="0"/>
        <w:rPr>
          <w:rFonts w:ascii="Times New Roman" w:hAnsi="Times New Roman" w:cs="Times New Roman"/>
          <w:b w:val="0"/>
          <w:sz w:val="16"/>
          <w:szCs w:val="16"/>
        </w:rPr>
      </w:pPr>
      <w:r w:rsidRPr="001A2673">
        <w:rPr>
          <w:rFonts w:ascii="Times New Roman" w:hAnsi="Times New Roman" w:cs="Times New Roman"/>
          <w:b w:val="0"/>
          <w:sz w:val="16"/>
          <w:szCs w:val="16"/>
        </w:rPr>
        <w:lastRenderedPageBreak/>
        <w:t>Informativa per da</w:t>
      </w:r>
      <w:r>
        <w:rPr>
          <w:rFonts w:ascii="Times New Roman" w:hAnsi="Times New Roman" w:cs="Times New Roman"/>
          <w:b w:val="0"/>
          <w:sz w:val="16"/>
          <w:szCs w:val="16"/>
        </w:rPr>
        <w:t>ti raccolti presso l’Interessato</w:t>
      </w:r>
    </w:p>
    <w:p w14:paraId="0DDA0625" w14:textId="77777777" w:rsidR="00DF114C" w:rsidRPr="00E25853" w:rsidRDefault="00DF114C" w:rsidP="00DF114C">
      <w:pPr>
        <w:pStyle w:val="Sottotitolo"/>
        <w:spacing w:after="0"/>
        <w:rPr>
          <w:rFonts w:ascii="Times New Roman" w:hAnsi="Times New Roman" w:cs="Times New Roman"/>
          <w:sz w:val="18"/>
          <w:szCs w:val="18"/>
        </w:rPr>
      </w:pPr>
    </w:p>
    <w:p w14:paraId="002A62CE" w14:textId="77777777" w:rsidR="00DF114C" w:rsidRPr="00D7659F" w:rsidRDefault="00DF114C" w:rsidP="00D30382">
      <w:pPr>
        <w:pStyle w:val="Titolo"/>
        <w:outlineLvl w:val="0"/>
        <w:rPr>
          <w:rFonts w:ascii="Calibri" w:hAnsi="Calibri" w:cs="Lucida Sans Unicode"/>
          <w:sz w:val="16"/>
          <w:szCs w:val="16"/>
          <w:u w:val="single"/>
        </w:rPr>
      </w:pPr>
      <w:r w:rsidRPr="00D7659F">
        <w:rPr>
          <w:rFonts w:ascii="Calibri" w:hAnsi="Calibri" w:cs="Lucida Sans Unicode"/>
          <w:sz w:val="16"/>
          <w:szCs w:val="16"/>
          <w:u w:val="single"/>
        </w:rPr>
        <w:t xml:space="preserve">INFORMATIVA SUL TRATTAMENTO DEI DATI PERSONALI </w:t>
      </w:r>
    </w:p>
    <w:p w14:paraId="751D3680" w14:textId="77777777" w:rsidR="00DF114C" w:rsidRPr="00D7659F" w:rsidRDefault="00DF114C" w:rsidP="00D30382">
      <w:pPr>
        <w:pStyle w:val="Titolo"/>
        <w:outlineLvl w:val="0"/>
        <w:rPr>
          <w:rFonts w:ascii="Calibri" w:hAnsi="Calibri" w:cs="Lucida Sans Unicode"/>
          <w:sz w:val="16"/>
          <w:szCs w:val="16"/>
          <w:u w:val="single"/>
        </w:rPr>
      </w:pPr>
      <w:r w:rsidRPr="00D7659F">
        <w:rPr>
          <w:rFonts w:ascii="Calibri" w:hAnsi="Calibri" w:cs="Lucida Sans Unicode"/>
          <w:sz w:val="16"/>
          <w:szCs w:val="16"/>
          <w:u w:val="single"/>
        </w:rPr>
        <w:t xml:space="preserve">AI SENSI DELL’ARTICOLO 13 DEL REGOLAMENTO GENERALE SULLA PROTEZIONE DEI DATI </w:t>
      </w:r>
    </w:p>
    <w:p w14:paraId="7CC0B925" w14:textId="77777777" w:rsidR="00DF114C" w:rsidRPr="00D7659F" w:rsidRDefault="00DF114C" w:rsidP="00D30382">
      <w:pPr>
        <w:pStyle w:val="Titolo"/>
        <w:outlineLvl w:val="0"/>
        <w:rPr>
          <w:rFonts w:ascii="Calibri" w:hAnsi="Calibri" w:cs="Lucida Sans Unicode"/>
          <w:b w:val="0"/>
          <w:sz w:val="16"/>
          <w:szCs w:val="16"/>
        </w:rPr>
      </w:pPr>
      <w:r w:rsidRPr="00D7659F">
        <w:rPr>
          <w:rFonts w:ascii="Calibri" w:hAnsi="Calibri" w:cs="Lucida Sans Unicode"/>
          <w:sz w:val="16"/>
          <w:szCs w:val="16"/>
          <w:u w:val="single"/>
        </w:rPr>
        <w:t xml:space="preserve">(Regolamento UE 2016/679) </w:t>
      </w:r>
    </w:p>
    <w:p w14:paraId="73001BFB"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 xml:space="preserve">Il Regolamento UE 2016/679 “Regolamento Generale sulla Protezione dei Dati” (di seguito anche “GDPR”) ha la finalità di garantire che il trattamento dei Suoi dati avvenga nel rispetto dei diritti, delle libertà fondamentali e della dignità delle persone, con particolare riferimento alla riservatezza ed all’identità personale. </w:t>
      </w:r>
    </w:p>
    <w:p w14:paraId="663E6112" w14:textId="77777777" w:rsidR="00DF114C" w:rsidRPr="00D7659F" w:rsidRDefault="00DF114C" w:rsidP="00D30382">
      <w:pPr>
        <w:spacing w:line="240" w:lineRule="auto"/>
        <w:jc w:val="both"/>
        <w:rPr>
          <w:rFonts w:ascii="Calibri" w:hAnsi="Calibri"/>
          <w:b/>
          <w:bCs/>
          <w:sz w:val="16"/>
          <w:szCs w:val="16"/>
        </w:rPr>
      </w:pPr>
      <w:r w:rsidRPr="00D7659F">
        <w:rPr>
          <w:rFonts w:ascii="Calibri" w:hAnsi="Calibri"/>
          <w:sz w:val="16"/>
          <w:szCs w:val="16"/>
        </w:rPr>
        <w:t xml:space="preserve">In relazione alla raccolta dei dati personali che il Comune di </w:t>
      </w:r>
      <w:r>
        <w:rPr>
          <w:rFonts w:ascii="Calibri" w:hAnsi="Calibri"/>
          <w:sz w:val="16"/>
          <w:szCs w:val="16"/>
        </w:rPr>
        <w:t>Gonnostramatza</w:t>
      </w:r>
      <w:r w:rsidRPr="00D7659F">
        <w:rPr>
          <w:rFonts w:ascii="Calibri" w:hAnsi="Calibri"/>
          <w:sz w:val="16"/>
          <w:szCs w:val="16"/>
        </w:rPr>
        <w:t xml:space="preserve"> si appresta a fare nel rispetto di quanto previsto dalla vigente normativa, La informiamo, ai sensi dell’art. 13 del Regolamento citato, di quanto segue:</w:t>
      </w:r>
    </w:p>
    <w:p w14:paraId="021ED72B" w14:textId="77777777" w:rsidR="00DF114C" w:rsidRPr="00D7659F" w:rsidRDefault="00DF114C" w:rsidP="00D30382">
      <w:pPr>
        <w:spacing w:before="113" w:line="240" w:lineRule="auto"/>
        <w:jc w:val="both"/>
        <w:outlineLvl w:val="0"/>
        <w:rPr>
          <w:rFonts w:ascii="Calibri" w:hAnsi="Calibri"/>
          <w:sz w:val="16"/>
          <w:szCs w:val="16"/>
        </w:rPr>
      </w:pPr>
      <w:r w:rsidRPr="00D7659F">
        <w:rPr>
          <w:rFonts w:ascii="Calibri" w:hAnsi="Calibri"/>
          <w:b/>
          <w:bCs/>
          <w:sz w:val="16"/>
          <w:szCs w:val="16"/>
        </w:rPr>
        <w:t>FINALITÀ e BASE GIURIDICA</w:t>
      </w:r>
    </w:p>
    <w:p w14:paraId="7431481C"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I Suoi dati personali verranno trattati esclusivamente per lo svolgimento di funzioni istituzionali attribuite dalla normativa vigente a questo Ente</w:t>
      </w:r>
      <w:r>
        <w:rPr>
          <w:rFonts w:ascii="Calibri" w:hAnsi="Calibri"/>
          <w:sz w:val="16"/>
          <w:szCs w:val="16"/>
        </w:rPr>
        <w:t>.</w:t>
      </w:r>
    </w:p>
    <w:p w14:paraId="21A862EC"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 xml:space="preserve">I dati personali saranno trattati in relazione ai servizi offerti dal Comune di </w:t>
      </w:r>
      <w:r>
        <w:rPr>
          <w:rFonts w:ascii="Calibri" w:hAnsi="Calibri"/>
          <w:sz w:val="16"/>
          <w:szCs w:val="16"/>
        </w:rPr>
        <w:t>Gonnostramatza</w:t>
      </w:r>
      <w:r w:rsidRPr="00D7659F">
        <w:rPr>
          <w:rFonts w:ascii="Calibri" w:hAnsi="Calibri"/>
          <w:sz w:val="16"/>
          <w:szCs w:val="16"/>
        </w:rPr>
        <w:t xml:space="preserve"> esclusivamente per le finalità che rientrano nei compiti istituzionali dell’Amministrazione e di interesse pubblico o per gli adempimenti previsti da norme di legge o di regolamento. </w:t>
      </w:r>
      <w:r w:rsidRPr="00D7659F">
        <w:rPr>
          <w:rFonts w:ascii="Calibri" w:hAnsi="Calibri"/>
          <w:sz w:val="16"/>
          <w:szCs w:val="16"/>
        </w:rPr>
        <w:br/>
        <w:t>Nell’ambito di tali finalità il trattamento riguarda anche i dati relativi alle iscrizioni/registrazioni necessari per la gestione dei rapporti con il Comune, nonché per consentire un’efficace comunicazione istituzionale e per adempiere ad eventuali obblighi di legge, regolamentari o contrattuali.</w:t>
      </w:r>
    </w:p>
    <w:p w14:paraId="7A2A0214" w14:textId="6F0585D7" w:rsidR="00DF114C" w:rsidRPr="00D7659F" w:rsidRDefault="00DF114C" w:rsidP="00D30382">
      <w:pPr>
        <w:spacing w:line="240" w:lineRule="auto"/>
        <w:jc w:val="both"/>
        <w:rPr>
          <w:rFonts w:ascii="Calibri" w:hAnsi="Calibri"/>
          <w:b/>
          <w:bCs/>
          <w:sz w:val="16"/>
          <w:szCs w:val="16"/>
        </w:rPr>
      </w:pPr>
      <w:r w:rsidRPr="00153C50">
        <w:rPr>
          <w:rFonts w:ascii="Calibri" w:hAnsi="Calibri"/>
          <w:b/>
          <w:sz w:val="16"/>
          <w:szCs w:val="16"/>
        </w:rPr>
        <w:t>Trattamento:</w:t>
      </w:r>
      <w:r>
        <w:rPr>
          <w:rFonts w:ascii="Calibri" w:hAnsi="Calibri"/>
          <w:b/>
          <w:sz w:val="16"/>
          <w:szCs w:val="16"/>
        </w:rPr>
        <w:t xml:space="preserve"> S</w:t>
      </w:r>
      <w:r w:rsidRPr="00153C50">
        <w:rPr>
          <w:rFonts w:ascii="Calibri" w:hAnsi="Calibri"/>
          <w:b/>
          <w:sz w:val="16"/>
          <w:szCs w:val="16"/>
        </w:rPr>
        <w:t>ervizi Sociali</w:t>
      </w:r>
      <w:r>
        <w:rPr>
          <w:rFonts w:ascii="Calibri" w:hAnsi="Calibri"/>
          <w:b/>
          <w:sz w:val="16"/>
          <w:szCs w:val="16"/>
        </w:rPr>
        <w:t xml:space="preserve">. </w:t>
      </w:r>
      <w:r w:rsidR="000D1D8C">
        <w:rPr>
          <w:rFonts w:ascii="Calibri" w:hAnsi="Calibri"/>
          <w:b/>
          <w:sz w:val="16"/>
          <w:szCs w:val="16"/>
        </w:rPr>
        <w:t xml:space="preserve"> Ammissione alle misure di solidarietà alimentare di cui al Decreto Legge n. 73 del 25.05.2021</w:t>
      </w:r>
    </w:p>
    <w:p w14:paraId="389EB306" w14:textId="77777777" w:rsidR="00DF114C" w:rsidRPr="00D7659F" w:rsidRDefault="00DF114C" w:rsidP="00D30382">
      <w:pPr>
        <w:spacing w:before="113" w:line="240" w:lineRule="auto"/>
        <w:jc w:val="both"/>
        <w:outlineLvl w:val="0"/>
        <w:rPr>
          <w:rFonts w:ascii="Calibri" w:hAnsi="Calibri"/>
          <w:sz w:val="16"/>
          <w:szCs w:val="16"/>
        </w:rPr>
      </w:pPr>
      <w:r w:rsidRPr="00D7659F">
        <w:rPr>
          <w:rFonts w:ascii="Calibri" w:hAnsi="Calibri"/>
          <w:b/>
          <w:bCs/>
          <w:sz w:val="16"/>
          <w:szCs w:val="16"/>
        </w:rPr>
        <w:t>MODALITÀ e PERIODO DI CONSERVAZIONE DEI DATI</w:t>
      </w:r>
    </w:p>
    <w:p w14:paraId="3B46CD77"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 xml:space="preserve">Il trattamento dei Suoi dati personali potrà essere effettuato sia con strumenti elettronici sia senza il loro ausilio, su supporti (secondo i casi) di tipo cartaceo o elettronico e ciò potrà avvenire per il tempo strettamente necessario a conseguire gli scopi per cui le informazioni personali sono state raccolte in relazione all’obbligo di conservazione previsto per legge per i documenti detenuti dalla Pubblica Amministrazione, con modalità atte a garantire la sicurezza e la riservatezza dei dati medesimi ed ogni altro diritto a Lei spettante. </w:t>
      </w:r>
    </w:p>
    <w:p w14:paraId="2645115E"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 xml:space="preserve">Specifiche misure di sicurezza di tipo tecnico e organizzativo sono osservate da questo Comune per prevenire la perdita dei dati, usi illeciti o non corretti ed accessi non autorizzati. </w:t>
      </w:r>
    </w:p>
    <w:p w14:paraId="42B81366" w14:textId="77777777" w:rsidR="00DF114C" w:rsidRPr="00D7659F" w:rsidRDefault="00DF114C" w:rsidP="00D30382">
      <w:pPr>
        <w:spacing w:before="113" w:line="240" w:lineRule="auto"/>
        <w:jc w:val="both"/>
        <w:outlineLvl w:val="0"/>
        <w:rPr>
          <w:rFonts w:ascii="Calibri" w:hAnsi="Calibri"/>
          <w:b/>
          <w:bCs/>
          <w:sz w:val="16"/>
          <w:szCs w:val="16"/>
        </w:rPr>
      </w:pPr>
      <w:r w:rsidRPr="00D7659F">
        <w:rPr>
          <w:rFonts w:ascii="Calibri" w:hAnsi="Calibri"/>
          <w:b/>
          <w:bCs/>
          <w:sz w:val="16"/>
          <w:szCs w:val="16"/>
        </w:rPr>
        <w:t>EVENTUALE ESISTENZA DI PROCESSI DECISIONALI AUTOMATIZZATI (es. PROFILAZIONE)</w:t>
      </w:r>
    </w:p>
    <w:p w14:paraId="2ACCF823" w14:textId="77777777" w:rsidR="00DF114C" w:rsidRPr="00D7659F" w:rsidRDefault="00DF114C" w:rsidP="00D30382">
      <w:pPr>
        <w:spacing w:line="240" w:lineRule="auto"/>
        <w:jc w:val="both"/>
        <w:rPr>
          <w:rFonts w:ascii="Calibri" w:hAnsi="Calibri"/>
          <w:b/>
          <w:bCs/>
          <w:sz w:val="16"/>
          <w:szCs w:val="16"/>
        </w:rPr>
      </w:pPr>
      <w:r w:rsidRPr="00D7659F">
        <w:rPr>
          <w:rFonts w:ascii="Calibri" w:hAnsi="Calibri"/>
          <w:sz w:val="16"/>
          <w:szCs w:val="16"/>
        </w:rPr>
        <w:t xml:space="preserve">Si precisa che il trattamento dei Suoi dati personali non comporta alcuna decisione basata unicamente sul trattamento automatizzato, compresa la </w:t>
      </w:r>
      <w:proofErr w:type="gramStart"/>
      <w:r w:rsidRPr="00D7659F">
        <w:rPr>
          <w:rFonts w:ascii="Calibri" w:hAnsi="Calibri"/>
          <w:sz w:val="16"/>
          <w:szCs w:val="16"/>
        </w:rPr>
        <w:t>profilazione .</w:t>
      </w:r>
      <w:proofErr w:type="gramEnd"/>
      <w:r w:rsidRPr="00D7659F">
        <w:rPr>
          <w:rFonts w:ascii="Calibri" w:hAnsi="Calibri"/>
          <w:sz w:val="16"/>
          <w:szCs w:val="16"/>
        </w:rPr>
        <w:t xml:space="preserve"> </w:t>
      </w:r>
    </w:p>
    <w:p w14:paraId="14582684" w14:textId="77777777" w:rsidR="00DF114C" w:rsidRPr="00D7659F" w:rsidRDefault="00DF114C" w:rsidP="00D30382">
      <w:pPr>
        <w:spacing w:before="113" w:line="240" w:lineRule="auto"/>
        <w:jc w:val="both"/>
        <w:outlineLvl w:val="0"/>
        <w:rPr>
          <w:rFonts w:ascii="Calibri" w:hAnsi="Calibri"/>
          <w:sz w:val="16"/>
          <w:szCs w:val="16"/>
        </w:rPr>
      </w:pPr>
      <w:r w:rsidRPr="00D7659F">
        <w:rPr>
          <w:rFonts w:ascii="Calibri" w:hAnsi="Calibri"/>
          <w:b/>
          <w:bCs/>
          <w:sz w:val="16"/>
          <w:szCs w:val="16"/>
        </w:rPr>
        <w:t>NATURA FACOLTATIVA O OBBLIGATORIA DEL CONFERIMENTO DEI DATI E CONSEGUENZE IN CASO DI EVENTUALE RIFIUTO</w:t>
      </w:r>
    </w:p>
    <w:p w14:paraId="14CA5A97" w14:textId="77777777" w:rsidR="00DF114C" w:rsidRPr="00D7659F" w:rsidRDefault="00DF114C" w:rsidP="00D30382">
      <w:pPr>
        <w:spacing w:line="240" w:lineRule="auto"/>
        <w:jc w:val="both"/>
        <w:outlineLvl w:val="0"/>
        <w:rPr>
          <w:rFonts w:ascii="Calibri" w:hAnsi="Calibri"/>
          <w:b/>
          <w:bCs/>
          <w:sz w:val="16"/>
          <w:szCs w:val="16"/>
        </w:rPr>
      </w:pPr>
      <w:r w:rsidRPr="00D7659F">
        <w:rPr>
          <w:rFonts w:ascii="Calibri" w:hAnsi="Calibri"/>
          <w:sz w:val="16"/>
          <w:szCs w:val="16"/>
        </w:rPr>
        <w:t>Il conferimento dei Suoi dati è obbligatorio poiché l’eventuale rifiuto comporta l’impossibilità di erogare il servizio richiesto.</w:t>
      </w:r>
    </w:p>
    <w:p w14:paraId="38950E44" w14:textId="77777777" w:rsidR="00DF114C" w:rsidRDefault="00DF114C" w:rsidP="00D30382">
      <w:pPr>
        <w:spacing w:before="113" w:line="240" w:lineRule="auto"/>
        <w:jc w:val="both"/>
        <w:outlineLvl w:val="0"/>
        <w:rPr>
          <w:rFonts w:ascii="Calibri" w:hAnsi="Calibri"/>
          <w:sz w:val="16"/>
          <w:szCs w:val="16"/>
        </w:rPr>
      </w:pPr>
      <w:r w:rsidRPr="00D7659F">
        <w:rPr>
          <w:rFonts w:ascii="Calibri" w:hAnsi="Calibri"/>
          <w:b/>
          <w:bCs/>
          <w:sz w:val="16"/>
          <w:szCs w:val="16"/>
        </w:rPr>
        <w:t>SOGGETTI E CATEGORIE DI DESTINATARI PER LA COMUNICAZIONE E DIFFUSIONE DEI DATI PERSONALI</w:t>
      </w:r>
    </w:p>
    <w:p w14:paraId="14ED2335" w14:textId="5CA171BC" w:rsidR="00DF114C" w:rsidRPr="00D7659F" w:rsidRDefault="00DF114C" w:rsidP="00D30382">
      <w:pPr>
        <w:spacing w:before="113" w:line="240" w:lineRule="auto"/>
        <w:jc w:val="both"/>
        <w:outlineLvl w:val="0"/>
        <w:rPr>
          <w:rFonts w:ascii="Calibri" w:hAnsi="Calibri"/>
          <w:sz w:val="16"/>
          <w:szCs w:val="16"/>
        </w:rPr>
      </w:pPr>
      <w:r w:rsidRPr="00D7659F">
        <w:rPr>
          <w:rFonts w:ascii="Calibri" w:hAnsi="Calibri"/>
          <w:sz w:val="16"/>
          <w:szCs w:val="16"/>
        </w:rPr>
        <w:t>I suoi dati potrebbero essere comunicati a:</w:t>
      </w:r>
    </w:p>
    <w:p w14:paraId="686C592E" w14:textId="77777777" w:rsidR="00DF114C" w:rsidRPr="00D7659F" w:rsidRDefault="00DF114C" w:rsidP="00D30382">
      <w:pPr>
        <w:numPr>
          <w:ilvl w:val="0"/>
          <w:numId w:val="12"/>
        </w:numPr>
        <w:suppressAutoHyphens/>
        <w:spacing w:after="0" w:line="240" w:lineRule="auto"/>
        <w:jc w:val="both"/>
        <w:rPr>
          <w:rFonts w:ascii="Calibri" w:hAnsi="Calibri"/>
          <w:sz w:val="16"/>
          <w:szCs w:val="16"/>
        </w:rPr>
      </w:pPr>
      <w:r w:rsidRPr="00D7659F">
        <w:rPr>
          <w:rFonts w:ascii="Calibri" w:hAnsi="Calibri"/>
          <w:sz w:val="16"/>
          <w:szCs w:val="16"/>
        </w:rPr>
        <w:t>altri soggetti pubblici che li richiederanno e siano espressamente autorizzati a trattarli (più in specifico, siano autorizzati da norme di legge o di regolamento o comunque ne abbiano necessità per finalità istituzionali) e/o</w:t>
      </w:r>
    </w:p>
    <w:p w14:paraId="1FA62B01" w14:textId="77777777" w:rsidR="00DF114C" w:rsidRPr="00D7659F" w:rsidRDefault="00DF114C" w:rsidP="00D30382">
      <w:pPr>
        <w:numPr>
          <w:ilvl w:val="0"/>
          <w:numId w:val="13"/>
        </w:numPr>
        <w:suppressAutoHyphens/>
        <w:spacing w:after="0" w:line="240" w:lineRule="auto"/>
        <w:jc w:val="both"/>
        <w:rPr>
          <w:rFonts w:ascii="Calibri" w:hAnsi="Calibri"/>
          <w:sz w:val="16"/>
          <w:szCs w:val="16"/>
        </w:rPr>
      </w:pPr>
      <w:r w:rsidRPr="00D7659F">
        <w:rPr>
          <w:rFonts w:ascii="Calibri" w:hAnsi="Calibri"/>
          <w:sz w:val="16"/>
          <w:szCs w:val="16"/>
        </w:rPr>
        <w:t>ulteriori soggetti anche privati che siano legittimati a conoscerli in base a specifiche norme di legge o di regolamento (ad esempio, ai sensi della legge n. 241/1990 sul diritto di accesso ai documenti amministrativi o ai sensi del decreto legislativo n. 33/2013 sul diritto di accesso civico o delle altre normative di settore che disciplinano il diritto di accesso a dati e informazioni detenuti dalle pubbliche amministrazioni) ma non siano individuabili allo stato attuale del trattamento.</w:t>
      </w:r>
    </w:p>
    <w:p w14:paraId="44CC916A"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 xml:space="preserve">Dei Suoi dati potranno venire a conoscenza i Responsabile di trattamento del Comune di </w:t>
      </w:r>
      <w:r>
        <w:rPr>
          <w:rFonts w:ascii="Calibri" w:hAnsi="Calibri"/>
          <w:sz w:val="16"/>
          <w:szCs w:val="16"/>
        </w:rPr>
        <w:t xml:space="preserve">Gonnostramatza </w:t>
      </w:r>
      <w:proofErr w:type="gramStart"/>
      <w:r>
        <w:rPr>
          <w:rFonts w:ascii="Calibri" w:hAnsi="Calibri"/>
          <w:sz w:val="16"/>
          <w:szCs w:val="16"/>
        </w:rPr>
        <w:t xml:space="preserve">e </w:t>
      </w:r>
      <w:r w:rsidRPr="00D7659F">
        <w:rPr>
          <w:rFonts w:ascii="Calibri" w:hAnsi="Calibri"/>
          <w:sz w:val="16"/>
          <w:szCs w:val="16"/>
        </w:rPr>
        <w:t xml:space="preserve"> gli</w:t>
      </w:r>
      <w:proofErr w:type="gramEnd"/>
      <w:r w:rsidRPr="00D7659F">
        <w:rPr>
          <w:rFonts w:ascii="Calibri" w:hAnsi="Calibri"/>
          <w:sz w:val="16"/>
          <w:szCs w:val="16"/>
        </w:rPr>
        <w:t xml:space="preserve"> incaricati e autorizzati del trattamento che, sempre per fini istituzionali, debbano conoscerli per compiti inerenti al loro ufficio.</w:t>
      </w:r>
    </w:p>
    <w:p w14:paraId="76F3775B"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 xml:space="preserve">La diffusione dei Suoi dati personali (intesa come la conoscenza da parte di soggetti indeterminati) avverrà solo quando prevista da una norma di legge o di regolamento (ad esempio, ai sensi del decreto legislativo n. 33 del 2013 “Riordino della disciplina riguardante il diritto di accesso civico e gli obblighi di pubblicità, trasparenza e diffusione di informazioni da parte delle pubbliche amministrazioni”). </w:t>
      </w:r>
    </w:p>
    <w:p w14:paraId="7536D4D1"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La diffusione degli eventuali dati sensibili idonei a rivelare il Suo stato di salute nonché di dati giudiziari da Lei forniti non è ammessa.</w:t>
      </w:r>
    </w:p>
    <w:p w14:paraId="538F5261" w14:textId="77777777" w:rsidR="00DF114C" w:rsidRPr="00D7659F" w:rsidRDefault="00DF114C" w:rsidP="00D30382">
      <w:pPr>
        <w:spacing w:before="113" w:line="240" w:lineRule="auto"/>
        <w:jc w:val="both"/>
        <w:outlineLvl w:val="0"/>
        <w:rPr>
          <w:rFonts w:ascii="Calibri" w:hAnsi="Calibri"/>
          <w:b/>
          <w:bCs/>
          <w:sz w:val="16"/>
          <w:szCs w:val="16"/>
        </w:rPr>
      </w:pPr>
      <w:r w:rsidRPr="00D7659F">
        <w:rPr>
          <w:rFonts w:ascii="Calibri" w:hAnsi="Calibri"/>
          <w:b/>
          <w:bCs/>
          <w:sz w:val="16"/>
          <w:szCs w:val="16"/>
        </w:rPr>
        <w:t>EVENTUALE TRASFERIMENTO DATI AD UN PAESE TERZO</w:t>
      </w:r>
    </w:p>
    <w:p w14:paraId="3C584834" w14:textId="77777777" w:rsidR="00DF114C" w:rsidRPr="00D7659F" w:rsidRDefault="00DF114C" w:rsidP="00D30382">
      <w:pPr>
        <w:spacing w:after="198" w:line="240" w:lineRule="auto"/>
        <w:jc w:val="both"/>
        <w:rPr>
          <w:rFonts w:ascii="Calibri" w:hAnsi="Calibri"/>
          <w:b/>
          <w:bCs/>
          <w:sz w:val="16"/>
          <w:szCs w:val="16"/>
        </w:rPr>
      </w:pPr>
      <w:r w:rsidRPr="00D7659F">
        <w:rPr>
          <w:rFonts w:ascii="Calibri" w:hAnsi="Calibri"/>
          <w:sz w:val="16"/>
          <w:szCs w:val="16"/>
        </w:rPr>
        <w:t xml:space="preserve">Si precisa che non è previsto alcun trasferimento dei Suoi dati personali a un Paese Terzo. </w:t>
      </w:r>
    </w:p>
    <w:p w14:paraId="21D6BB20" w14:textId="77777777" w:rsidR="00DF114C" w:rsidRPr="00D7659F" w:rsidRDefault="00DF114C" w:rsidP="00D30382">
      <w:pPr>
        <w:spacing w:before="113" w:line="240" w:lineRule="auto"/>
        <w:jc w:val="both"/>
        <w:outlineLvl w:val="0"/>
        <w:rPr>
          <w:rFonts w:ascii="Calibri" w:hAnsi="Calibri"/>
          <w:b/>
          <w:bCs/>
          <w:sz w:val="16"/>
          <w:szCs w:val="16"/>
        </w:rPr>
      </w:pPr>
      <w:r w:rsidRPr="00D7659F">
        <w:rPr>
          <w:rFonts w:ascii="Calibri" w:hAnsi="Calibri"/>
          <w:b/>
          <w:bCs/>
          <w:sz w:val="16"/>
          <w:szCs w:val="16"/>
        </w:rPr>
        <w:t>DIRITTI DELL’INTERESSATO</w:t>
      </w:r>
    </w:p>
    <w:p w14:paraId="45D571FF"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Nella Sua qualità di Interessato, Lei può esercitare i diritti di cui agli articoli da 15 a 22 del “Regolamento Generale sulla Protezione dei Dati” che, alle condizioni e con le limitazioni ivi previste, stabiliscono:</w:t>
      </w:r>
    </w:p>
    <w:p w14:paraId="28832665" w14:textId="77777777" w:rsidR="00DF114C" w:rsidRPr="00D7659F" w:rsidRDefault="00DF114C" w:rsidP="00D30382">
      <w:pPr>
        <w:numPr>
          <w:ilvl w:val="0"/>
          <w:numId w:val="14"/>
        </w:numPr>
        <w:suppressAutoHyphens/>
        <w:spacing w:after="0" w:line="240" w:lineRule="auto"/>
        <w:jc w:val="both"/>
        <w:rPr>
          <w:rFonts w:ascii="Calibri" w:hAnsi="Calibri"/>
          <w:sz w:val="16"/>
          <w:szCs w:val="16"/>
        </w:rPr>
      </w:pPr>
      <w:r w:rsidRPr="00D7659F">
        <w:rPr>
          <w:rFonts w:ascii="Calibri" w:hAnsi="Calibri"/>
          <w:sz w:val="16"/>
          <w:szCs w:val="16"/>
        </w:rPr>
        <w:lastRenderedPageBreak/>
        <w:t>il diritto di accesso dell’interessato (articolo 15) “</w:t>
      </w:r>
      <w:r w:rsidRPr="00D7659F">
        <w:rPr>
          <w:rFonts w:ascii="Calibri" w:hAnsi="Calibri"/>
          <w:i/>
          <w:sz w:val="16"/>
          <w:szCs w:val="16"/>
        </w:rPr>
        <w:t>L’interessato ha il diritto di ottenere dal titolare del trattamento la conferma che sia o meno in corso un trattamento di dati personali che lo riguardano e in tal caso, di ottenere l’accesso ai dati personali e alle seguenti informazioni […]</w:t>
      </w:r>
      <w:r w:rsidRPr="00D7659F">
        <w:rPr>
          <w:rFonts w:ascii="Calibri" w:hAnsi="Calibri"/>
          <w:sz w:val="16"/>
          <w:szCs w:val="16"/>
        </w:rPr>
        <w:t>”;</w:t>
      </w:r>
    </w:p>
    <w:p w14:paraId="4A64B39A" w14:textId="77777777" w:rsidR="00DF114C" w:rsidRPr="00D7659F" w:rsidRDefault="00DF114C" w:rsidP="00D30382">
      <w:pPr>
        <w:numPr>
          <w:ilvl w:val="0"/>
          <w:numId w:val="14"/>
        </w:numPr>
        <w:suppressAutoHyphens/>
        <w:spacing w:after="0" w:line="240" w:lineRule="auto"/>
        <w:jc w:val="both"/>
        <w:rPr>
          <w:rFonts w:ascii="Calibri" w:hAnsi="Calibri"/>
          <w:sz w:val="16"/>
          <w:szCs w:val="16"/>
        </w:rPr>
      </w:pPr>
      <w:r w:rsidRPr="00D7659F">
        <w:rPr>
          <w:rFonts w:ascii="Calibri" w:hAnsi="Calibri"/>
          <w:sz w:val="16"/>
          <w:szCs w:val="16"/>
        </w:rPr>
        <w:t>il diritto di rettifica (articolo 16) “</w:t>
      </w:r>
      <w:r w:rsidRPr="00D7659F">
        <w:rPr>
          <w:rFonts w:ascii="Calibri" w:hAnsi="Calibri"/>
          <w:i/>
          <w:sz w:val="16"/>
          <w:szCs w:val="16"/>
        </w:rPr>
        <w:t>L’interessato ha il diritto di ottenere dal titolare del trattamento la rettifica dei dati personali inesatti che lo riguardano senza ingiustificato ritardo. Tenuto conto delle finalità del trattamento, l’interessato ha il diritto di ottenere l’integrazione dei dati personali incompleti, anche fornendo una dichiarazione integrativa</w:t>
      </w:r>
      <w:r w:rsidRPr="00D7659F">
        <w:rPr>
          <w:rFonts w:ascii="Calibri" w:hAnsi="Calibri"/>
          <w:sz w:val="16"/>
          <w:szCs w:val="16"/>
        </w:rPr>
        <w:t>”;</w:t>
      </w:r>
    </w:p>
    <w:p w14:paraId="144AFCA8" w14:textId="77777777" w:rsidR="00DF114C" w:rsidRPr="00D7659F" w:rsidRDefault="00DF114C" w:rsidP="00D30382">
      <w:pPr>
        <w:numPr>
          <w:ilvl w:val="0"/>
          <w:numId w:val="14"/>
        </w:numPr>
        <w:suppressAutoHyphens/>
        <w:spacing w:after="0" w:line="240" w:lineRule="auto"/>
        <w:jc w:val="both"/>
        <w:rPr>
          <w:rFonts w:ascii="Calibri" w:hAnsi="Calibri"/>
          <w:sz w:val="16"/>
          <w:szCs w:val="16"/>
        </w:rPr>
      </w:pPr>
      <w:r w:rsidRPr="00D7659F">
        <w:rPr>
          <w:rFonts w:ascii="Calibri" w:hAnsi="Calibri"/>
          <w:sz w:val="16"/>
          <w:szCs w:val="16"/>
        </w:rPr>
        <w:t>il diritto alla cancellazione (diritto all’oblio) (articolo 17) “</w:t>
      </w:r>
      <w:r w:rsidRPr="00D7659F">
        <w:rPr>
          <w:rFonts w:ascii="Calibri" w:hAnsi="Calibri"/>
          <w:i/>
          <w:sz w:val="16"/>
          <w:szCs w:val="16"/>
        </w:rPr>
        <w:t>L’interessato ha il diritto di ottenere dal titolare del trattamento la cancellazione dei dati personali che lo riguardano senza ingiustificato ritardo e il titolare di trattamento ha l’obbligo di cancellare senza ingiustificato ritardo i dati personali, se sussiste uno dei motivi seguenti […]</w:t>
      </w:r>
      <w:r w:rsidRPr="00D7659F">
        <w:rPr>
          <w:rFonts w:ascii="Calibri" w:hAnsi="Calibri"/>
          <w:sz w:val="16"/>
          <w:szCs w:val="16"/>
        </w:rPr>
        <w:t>”;</w:t>
      </w:r>
    </w:p>
    <w:p w14:paraId="1BCB671D" w14:textId="77777777" w:rsidR="00DF114C" w:rsidRPr="00D7659F" w:rsidRDefault="00DF114C" w:rsidP="00D30382">
      <w:pPr>
        <w:numPr>
          <w:ilvl w:val="0"/>
          <w:numId w:val="14"/>
        </w:numPr>
        <w:suppressAutoHyphens/>
        <w:spacing w:after="0" w:line="240" w:lineRule="auto"/>
        <w:jc w:val="both"/>
        <w:rPr>
          <w:rFonts w:ascii="Calibri" w:hAnsi="Calibri"/>
          <w:sz w:val="16"/>
          <w:szCs w:val="16"/>
        </w:rPr>
      </w:pPr>
      <w:r w:rsidRPr="00D7659F">
        <w:rPr>
          <w:rFonts w:ascii="Calibri" w:hAnsi="Calibri"/>
          <w:sz w:val="16"/>
          <w:szCs w:val="16"/>
        </w:rPr>
        <w:t>il diritto di limitazione di trattamento (articolo 18) “</w:t>
      </w:r>
      <w:r w:rsidRPr="00D7659F">
        <w:rPr>
          <w:rFonts w:ascii="Calibri" w:hAnsi="Calibri"/>
          <w:i/>
          <w:sz w:val="16"/>
          <w:szCs w:val="16"/>
        </w:rPr>
        <w:t>L’interessato ha il diritto di ottenere dal titolare del trattamento la limitazione del trattamento quando ricorre una delle seguenti ipotesi […]</w:t>
      </w:r>
      <w:r w:rsidRPr="00D7659F">
        <w:rPr>
          <w:rFonts w:ascii="Calibri" w:hAnsi="Calibri"/>
          <w:sz w:val="16"/>
          <w:szCs w:val="16"/>
        </w:rPr>
        <w:t>;</w:t>
      </w:r>
    </w:p>
    <w:p w14:paraId="653F9235" w14:textId="77777777" w:rsidR="00DF114C" w:rsidRPr="00D7659F" w:rsidRDefault="00DF114C" w:rsidP="00D30382">
      <w:pPr>
        <w:numPr>
          <w:ilvl w:val="0"/>
          <w:numId w:val="14"/>
        </w:numPr>
        <w:suppressAutoHyphens/>
        <w:spacing w:after="0" w:line="240" w:lineRule="auto"/>
        <w:jc w:val="both"/>
        <w:rPr>
          <w:rFonts w:ascii="Calibri" w:hAnsi="Calibri"/>
          <w:sz w:val="16"/>
          <w:szCs w:val="16"/>
        </w:rPr>
      </w:pPr>
      <w:r w:rsidRPr="00D7659F">
        <w:rPr>
          <w:rFonts w:ascii="Calibri" w:hAnsi="Calibri"/>
          <w:sz w:val="16"/>
          <w:szCs w:val="16"/>
        </w:rPr>
        <w:t>il diritto alla portabilità dei dati (articolo 20) “</w:t>
      </w:r>
      <w:r w:rsidRPr="00D7659F">
        <w:rPr>
          <w:rFonts w:ascii="Calibri" w:hAnsi="Calibri"/>
          <w:i/>
          <w:sz w:val="16"/>
          <w:szCs w:val="16"/>
        </w:rPr>
        <w:t>L’interessato ha diritto di ricevere in un formato strutturato, di uso comune e leggibile da dispositivo automatico i dati personali che lo riguardano forniti a un titolare del trattamento e ha il diritto di trasmettere tali dati a un altro titolare del trattamento senza impedimenti da parte del titolare del trattamento cui li ha forniti qualora […]</w:t>
      </w:r>
      <w:r w:rsidRPr="00D7659F">
        <w:rPr>
          <w:rFonts w:ascii="Calibri" w:hAnsi="Calibri"/>
          <w:sz w:val="16"/>
          <w:szCs w:val="16"/>
        </w:rPr>
        <w:t>;</w:t>
      </w:r>
    </w:p>
    <w:p w14:paraId="52D8F0D1" w14:textId="77777777" w:rsidR="00DF114C" w:rsidRPr="00D7659F" w:rsidRDefault="00DF114C" w:rsidP="00D30382">
      <w:pPr>
        <w:numPr>
          <w:ilvl w:val="0"/>
          <w:numId w:val="14"/>
        </w:numPr>
        <w:suppressAutoHyphens/>
        <w:spacing w:after="0" w:line="240" w:lineRule="auto"/>
        <w:jc w:val="both"/>
        <w:rPr>
          <w:rFonts w:ascii="Calibri" w:hAnsi="Calibri"/>
          <w:sz w:val="16"/>
          <w:szCs w:val="16"/>
        </w:rPr>
      </w:pPr>
      <w:r w:rsidRPr="00D7659F">
        <w:rPr>
          <w:rFonts w:ascii="Calibri" w:hAnsi="Calibri"/>
          <w:sz w:val="16"/>
          <w:szCs w:val="16"/>
        </w:rPr>
        <w:t>il diritto di opposizione (articolo 21) “</w:t>
      </w:r>
      <w:r w:rsidRPr="00D7659F">
        <w:rPr>
          <w:rFonts w:ascii="Calibri" w:hAnsi="Calibri"/>
          <w:i/>
          <w:sz w:val="16"/>
          <w:szCs w:val="16"/>
        </w:rPr>
        <w:t>L’interessato ha il diritto di opporsi in qualsiasi momento, per motivi connessi alla sua situazione particolare, al trattamento dei dati personali che lo riguardano ai sensi dell’articolo 6, paragrafo 1, lettere e) o f), compresa la profilazione sulla base di tali disposizioni. Il titolare del trattamento si astiene dal trattare ulteriormente i dati personali salvo che egli dimostri l’esistenza di motivi legittimi cogenti per procedere al trattamento che prevalgono sugli interessi, sui diritti e sulle libertà dell’interessato oppure per l’accertamento, l’esercizio o la difesa di un diritto in sede giudiziaria […]</w:t>
      </w:r>
      <w:r w:rsidRPr="00D7659F">
        <w:rPr>
          <w:rFonts w:ascii="Calibri" w:hAnsi="Calibri"/>
          <w:sz w:val="16"/>
          <w:szCs w:val="16"/>
        </w:rPr>
        <w:t>.</w:t>
      </w:r>
    </w:p>
    <w:p w14:paraId="679B5B8A" w14:textId="77777777" w:rsidR="00DF114C" w:rsidRDefault="00DF114C" w:rsidP="00D30382">
      <w:pPr>
        <w:spacing w:line="240" w:lineRule="auto"/>
        <w:jc w:val="both"/>
        <w:rPr>
          <w:rFonts w:ascii="Calibri" w:hAnsi="Calibri"/>
          <w:sz w:val="16"/>
          <w:szCs w:val="16"/>
        </w:rPr>
      </w:pPr>
    </w:p>
    <w:p w14:paraId="4E13A043"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L’esercizio da parte Sua dei diritti menzionati potrà avere luogo con le modalità previste, in via generale, dagli articoli 11 e 12 del Regolamento Generale sulla Protezione dei Dati. In tal senso</w:t>
      </w:r>
      <w:r>
        <w:rPr>
          <w:rFonts w:ascii="Calibri" w:hAnsi="Calibri"/>
          <w:sz w:val="16"/>
          <w:szCs w:val="16"/>
        </w:rPr>
        <w:t xml:space="preserve"> </w:t>
      </w:r>
      <w:r w:rsidRPr="00D7659F">
        <w:rPr>
          <w:rFonts w:ascii="Calibri" w:hAnsi="Calibri"/>
          <w:sz w:val="16"/>
          <w:szCs w:val="16"/>
        </w:rPr>
        <w:t>Lei potrà rivolgere la relativa richiesta al Titolare o al Responsabile del Trattamento ai recapiti sotto indicati, anche per il tramite di uno degli Incaricati del trattamento o mediante raccomandata, telefax o posta elettronica o altro mezzo idoneo individuato dal “Garante per la protezione dei dati personali”.</w:t>
      </w:r>
    </w:p>
    <w:p w14:paraId="61F81017" w14:textId="77777777" w:rsidR="00DF114C" w:rsidRPr="00D7659F" w:rsidRDefault="00DF114C" w:rsidP="00D30382">
      <w:pPr>
        <w:spacing w:line="240" w:lineRule="auto"/>
        <w:jc w:val="both"/>
        <w:rPr>
          <w:rFonts w:ascii="Calibri" w:hAnsi="Calibri"/>
          <w:b/>
          <w:bCs/>
          <w:sz w:val="16"/>
          <w:szCs w:val="16"/>
        </w:rPr>
      </w:pPr>
      <w:r w:rsidRPr="00D7659F">
        <w:rPr>
          <w:rFonts w:ascii="Calibri" w:hAnsi="Calibri"/>
          <w:sz w:val="16"/>
          <w:szCs w:val="16"/>
        </w:rPr>
        <w:t xml:space="preserve">Quanto sopra, fermo restando il diritto dell’interessato di proporre reclamo all’autorità Garante per la protezione dei dati personali (www.garanteprivacy.it). </w:t>
      </w:r>
    </w:p>
    <w:p w14:paraId="048E35D3" w14:textId="77777777" w:rsidR="00DF114C" w:rsidRPr="00D7659F" w:rsidRDefault="00DF114C" w:rsidP="00D30382">
      <w:pPr>
        <w:spacing w:before="113" w:line="240" w:lineRule="auto"/>
        <w:jc w:val="both"/>
        <w:outlineLvl w:val="0"/>
        <w:rPr>
          <w:rFonts w:ascii="Calibri" w:hAnsi="Calibri"/>
          <w:sz w:val="16"/>
          <w:szCs w:val="16"/>
        </w:rPr>
      </w:pPr>
      <w:r w:rsidRPr="00D7659F">
        <w:rPr>
          <w:rFonts w:ascii="Calibri" w:hAnsi="Calibri"/>
          <w:b/>
          <w:bCs/>
          <w:sz w:val="16"/>
          <w:szCs w:val="16"/>
        </w:rPr>
        <w:t>TITOLARE DEL TRATTAMENTO</w:t>
      </w:r>
    </w:p>
    <w:p w14:paraId="5EB38F9B" w14:textId="77777777" w:rsidR="00DF114C" w:rsidRPr="00C4402C" w:rsidRDefault="00DF114C" w:rsidP="00D30382">
      <w:pPr>
        <w:spacing w:after="198" w:line="240" w:lineRule="auto"/>
        <w:jc w:val="both"/>
        <w:rPr>
          <w:rFonts w:ascii="Calibri" w:hAnsi="Calibri"/>
          <w:b/>
          <w:sz w:val="16"/>
          <w:szCs w:val="16"/>
        </w:rPr>
      </w:pPr>
      <w:r w:rsidRPr="00D7659F">
        <w:rPr>
          <w:rFonts w:ascii="Calibri" w:hAnsi="Calibri"/>
          <w:sz w:val="16"/>
          <w:szCs w:val="16"/>
        </w:rPr>
        <w:t xml:space="preserve">Il Titolare del Trattamento è il Comune di </w:t>
      </w:r>
      <w:r>
        <w:rPr>
          <w:rFonts w:ascii="Calibri" w:hAnsi="Calibri"/>
          <w:b/>
          <w:sz w:val="16"/>
          <w:szCs w:val="16"/>
        </w:rPr>
        <w:t>Gonnostramatza</w:t>
      </w:r>
      <w:r>
        <w:rPr>
          <w:rFonts w:ascii="Calibri" w:hAnsi="Calibri"/>
          <w:sz w:val="16"/>
          <w:szCs w:val="16"/>
        </w:rPr>
        <w:t xml:space="preserve"> con sede in </w:t>
      </w:r>
      <w:r w:rsidRPr="00C4402C">
        <w:rPr>
          <w:rFonts w:ascii="Calibri" w:hAnsi="Calibri"/>
          <w:b/>
          <w:sz w:val="16"/>
          <w:szCs w:val="16"/>
        </w:rPr>
        <w:t>Via E. Carboni, 2</w:t>
      </w:r>
      <w:r>
        <w:rPr>
          <w:rFonts w:ascii="Calibri" w:hAnsi="Calibri"/>
          <w:b/>
          <w:sz w:val="16"/>
          <w:szCs w:val="16"/>
        </w:rPr>
        <w:t xml:space="preserve">, in </w:t>
      </w:r>
      <w:proofErr w:type="gramStart"/>
      <w:r>
        <w:rPr>
          <w:rFonts w:ascii="Calibri" w:hAnsi="Calibri"/>
          <w:b/>
          <w:sz w:val="16"/>
          <w:szCs w:val="16"/>
        </w:rPr>
        <w:t xml:space="preserve">Gonnostramatza, </w:t>
      </w:r>
      <w:r w:rsidRPr="00C4402C">
        <w:rPr>
          <w:rFonts w:ascii="Calibri" w:hAnsi="Calibri"/>
          <w:b/>
          <w:sz w:val="16"/>
          <w:szCs w:val="16"/>
        </w:rPr>
        <w:t xml:space="preserve"> </w:t>
      </w:r>
      <w:r w:rsidRPr="00D7659F">
        <w:rPr>
          <w:rFonts w:ascii="Calibri" w:hAnsi="Calibri"/>
          <w:b/>
          <w:sz w:val="16"/>
          <w:szCs w:val="16"/>
        </w:rPr>
        <w:t>al</w:t>
      </w:r>
      <w:proofErr w:type="gramEnd"/>
      <w:r w:rsidRPr="00D7659F">
        <w:rPr>
          <w:rFonts w:ascii="Calibri" w:hAnsi="Calibri"/>
          <w:b/>
          <w:sz w:val="16"/>
          <w:szCs w:val="16"/>
        </w:rPr>
        <w:t xml:space="preserve"> quale potrà rivolgersi per l’esercizio dei diritti dell’interessato</w:t>
      </w:r>
      <w:r>
        <w:rPr>
          <w:rFonts w:ascii="Calibri" w:hAnsi="Calibri"/>
          <w:sz w:val="16"/>
          <w:szCs w:val="16"/>
        </w:rPr>
        <w:t xml:space="preserve"> scrivendo all’indirizzo mail: </w:t>
      </w:r>
      <w:r>
        <w:rPr>
          <w:rFonts w:ascii="Calibri" w:hAnsi="Calibri"/>
          <w:b/>
          <w:sz w:val="16"/>
          <w:szCs w:val="16"/>
        </w:rPr>
        <w:t>protocollo@comune.gonnostramatza.or.it</w:t>
      </w:r>
    </w:p>
    <w:p w14:paraId="299910BD" w14:textId="77777777" w:rsidR="00DF114C" w:rsidRPr="00B72BBC" w:rsidRDefault="00DF114C" w:rsidP="00D30382">
      <w:pPr>
        <w:spacing w:after="198" w:line="240" w:lineRule="auto"/>
        <w:jc w:val="both"/>
        <w:rPr>
          <w:rFonts w:ascii="Calibri" w:hAnsi="Calibri"/>
          <w:b/>
          <w:sz w:val="16"/>
          <w:szCs w:val="16"/>
        </w:rPr>
      </w:pPr>
      <w:r w:rsidRPr="00022564">
        <w:rPr>
          <w:rFonts w:ascii="Calibri" w:hAnsi="Calibri"/>
          <w:b/>
          <w:sz w:val="16"/>
          <w:szCs w:val="16"/>
        </w:rPr>
        <w:t>RESPONSABILE DEL TRATTAMENTO</w:t>
      </w:r>
      <w:r>
        <w:rPr>
          <w:rFonts w:ascii="Calibri" w:hAnsi="Calibri"/>
          <w:b/>
          <w:sz w:val="16"/>
          <w:szCs w:val="16"/>
        </w:rPr>
        <w:t xml:space="preserve"> </w:t>
      </w:r>
      <w:r w:rsidRPr="00022564">
        <w:rPr>
          <w:rFonts w:ascii="Calibri" w:hAnsi="Calibri"/>
          <w:sz w:val="16"/>
          <w:szCs w:val="16"/>
        </w:rPr>
        <w:t>Il Res</w:t>
      </w:r>
      <w:r>
        <w:rPr>
          <w:rFonts w:ascii="Calibri" w:hAnsi="Calibri"/>
          <w:sz w:val="16"/>
          <w:szCs w:val="16"/>
        </w:rPr>
        <w:t>p</w:t>
      </w:r>
      <w:r w:rsidRPr="00022564">
        <w:rPr>
          <w:rFonts w:ascii="Calibri" w:hAnsi="Calibri"/>
          <w:sz w:val="16"/>
          <w:szCs w:val="16"/>
        </w:rPr>
        <w:t xml:space="preserve">onsabile del trattamento è l’Assistente Sociale Greca </w:t>
      </w:r>
      <w:r>
        <w:rPr>
          <w:rFonts w:ascii="Calibri" w:hAnsi="Calibri"/>
          <w:sz w:val="16"/>
          <w:szCs w:val="16"/>
        </w:rPr>
        <w:t>Onnis</w:t>
      </w:r>
      <w:r w:rsidRPr="00022564">
        <w:rPr>
          <w:rFonts w:ascii="Calibri" w:hAnsi="Calibri"/>
          <w:sz w:val="16"/>
          <w:szCs w:val="16"/>
        </w:rPr>
        <w:t>, in qualità di responsabile del procedimento</w:t>
      </w:r>
      <w:r>
        <w:rPr>
          <w:rFonts w:ascii="Calibri" w:hAnsi="Calibri"/>
          <w:sz w:val="16"/>
          <w:szCs w:val="16"/>
        </w:rPr>
        <w:t>.</w:t>
      </w:r>
    </w:p>
    <w:p w14:paraId="7023FDEC" w14:textId="77777777" w:rsidR="00DF114C" w:rsidRPr="00D7659F" w:rsidRDefault="00DF114C" w:rsidP="00D30382">
      <w:pPr>
        <w:spacing w:before="113" w:line="240" w:lineRule="auto"/>
        <w:jc w:val="both"/>
        <w:outlineLvl w:val="0"/>
        <w:rPr>
          <w:rFonts w:ascii="Calibri" w:hAnsi="Calibri"/>
          <w:b/>
          <w:bCs/>
          <w:sz w:val="16"/>
          <w:szCs w:val="16"/>
        </w:rPr>
      </w:pPr>
      <w:r w:rsidRPr="00D7659F">
        <w:rPr>
          <w:rFonts w:ascii="Calibri" w:hAnsi="Calibri"/>
          <w:b/>
          <w:bCs/>
          <w:sz w:val="16"/>
          <w:szCs w:val="16"/>
        </w:rPr>
        <w:t>RESPONSABILE DELLA PROTEZIONE DEI DATI</w:t>
      </w:r>
    </w:p>
    <w:p w14:paraId="2FD129B7" w14:textId="77777777" w:rsidR="00DF114C" w:rsidRPr="00F67C34" w:rsidRDefault="00DF114C" w:rsidP="00D30382">
      <w:pPr>
        <w:spacing w:line="240" w:lineRule="auto"/>
        <w:jc w:val="both"/>
        <w:rPr>
          <w:rFonts w:ascii="Calibri" w:hAnsi="Calibri"/>
          <w:sz w:val="16"/>
          <w:szCs w:val="16"/>
        </w:rPr>
      </w:pPr>
      <w:r w:rsidRPr="00F67C34">
        <w:rPr>
          <w:rFonts w:ascii="Calibri" w:hAnsi="Calibri"/>
          <w:sz w:val="16"/>
          <w:szCs w:val="16"/>
        </w:rPr>
        <w:t xml:space="preserve">l Responsabile della Protezione dei Dati Personali del Comune di Gonnostramatza, è la società Fondazione </w:t>
      </w:r>
      <w:proofErr w:type="spellStart"/>
      <w:r w:rsidRPr="00F67C34">
        <w:rPr>
          <w:rFonts w:ascii="Calibri" w:hAnsi="Calibri"/>
          <w:sz w:val="16"/>
          <w:szCs w:val="16"/>
        </w:rPr>
        <w:t>Logospa</w:t>
      </w:r>
      <w:proofErr w:type="spellEnd"/>
      <w:r w:rsidRPr="00F67C34">
        <w:rPr>
          <w:rFonts w:ascii="Calibri" w:hAnsi="Calibri"/>
          <w:sz w:val="16"/>
          <w:szCs w:val="16"/>
        </w:rPr>
        <w:t xml:space="preserve">, con sede in Reggio di Calabria, attraverso il dr. Roberto </w:t>
      </w:r>
      <w:proofErr w:type="spellStart"/>
      <w:r w:rsidRPr="00F67C34">
        <w:rPr>
          <w:rFonts w:ascii="Calibri" w:hAnsi="Calibri"/>
          <w:sz w:val="16"/>
          <w:szCs w:val="16"/>
        </w:rPr>
        <w:t>Mastrofini</w:t>
      </w:r>
      <w:proofErr w:type="spellEnd"/>
      <w:r w:rsidRPr="00F67C34">
        <w:rPr>
          <w:rFonts w:ascii="Calibri" w:hAnsi="Calibri"/>
          <w:sz w:val="16"/>
          <w:szCs w:val="16"/>
        </w:rPr>
        <w:t xml:space="preserve">, con sede in Via </w:t>
      </w:r>
      <w:proofErr w:type="spellStart"/>
      <w:r w:rsidRPr="00F67C34">
        <w:rPr>
          <w:rFonts w:ascii="Calibri" w:hAnsi="Calibri"/>
          <w:sz w:val="16"/>
          <w:szCs w:val="16"/>
        </w:rPr>
        <w:t>lia</w:t>
      </w:r>
      <w:proofErr w:type="spellEnd"/>
      <w:r w:rsidRPr="00F67C34">
        <w:rPr>
          <w:rFonts w:ascii="Calibri" w:hAnsi="Calibri"/>
          <w:sz w:val="16"/>
          <w:szCs w:val="16"/>
        </w:rPr>
        <w:t xml:space="preserve"> 13 – Reggio di Calabria, indirizzo mail: r.mastrofini@logospa.it - PEC fondazionelogospa@legpec.it</w:t>
      </w:r>
    </w:p>
    <w:p w14:paraId="063A2960" w14:textId="77777777" w:rsidR="00DF114C" w:rsidRDefault="00DF114C" w:rsidP="00D30382">
      <w:pPr>
        <w:spacing w:line="240" w:lineRule="auto"/>
        <w:jc w:val="both"/>
        <w:rPr>
          <w:rFonts w:ascii="Calibri" w:hAnsi="Calibri"/>
          <w:sz w:val="16"/>
          <w:szCs w:val="16"/>
        </w:rPr>
      </w:pPr>
      <w:r w:rsidRPr="00F67C34">
        <w:rPr>
          <w:rFonts w:ascii="Calibri" w:hAnsi="Calibri"/>
          <w:sz w:val="16"/>
          <w:szCs w:val="16"/>
        </w:rPr>
        <w:t>Dichiaro di aver ricevuto tutte le informazioni di cui all’art. 13 RGDP in relazione ai dati contenuti nell’allegata modulistica.</w:t>
      </w:r>
    </w:p>
    <w:p w14:paraId="64835919"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Per quanto non menzionato nella presente informativa si fa espresso richiamo alle disposizioni vigenti in materia, con particolare riferimento al Regolamento Generale sulla Protezione dei Dati (Regolamento UE 2016/679).</w:t>
      </w:r>
    </w:p>
    <w:p w14:paraId="1DFDFEEF" w14:textId="77777777" w:rsidR="00DF114C" w:rsidRDefault="00DF114C" w:rsidP="00D30382">
      <w:pPr>
        <w:spacing w:before="113" w:after="198" w:line="240" w:lineRule="auto"/>
        <w:jc w:val="both"/>
        <w:rPr>
          <w:rFonts w:ascii="Calibri" w:hAnsi="Calibri"/>
          <w:sz w:val="16"/>
          <w:szCs w:val="16"/>
        </w:rPr>
      </w:pPr>
      <w:r w:rsidRPr="00D7659F">
        <w:rPr>
          <w:rFonts w:ascii="Calibri" w:hAnsi="Calibri"/>
          <w:sz w:val="16"/>
          <w:szCs w:val="16"/>
        </w:rPr>
        <w:t>Data, ______________</w:t>
      </w:r>
    </w:p>
    <w:p w14:paraId="3429D970" w14:textId="77777777" w:rsidR="00DF114C" w:rsidRDefault="00DF114C" w:rsidP="00D30382">
      <w:pPr>
        <w:spacing w:before="113" w:after="198" w:line="240" w:lineRule="auto"/>
        <w:jc w:val="both"/>
        <w:rPr>
          <w:rFonts w:ascii="Calibri" w:hAnsi="Calibri"/>
          <w:sz w:val="16"/>
          <w:szCs w:val="16"/>
        </w:rPr>
      </w:pPr>
    </w:p>
    <w:p w14:paraId="44876385" w14:textId="77777777" w:rsidR="00DF114C" w:rsidRDefault="00DF114C" w:rsidP="00D30382">
      <w:pPr>
        <w:spacing w:before="113" w:after="198" w:line="240" w:lineRule="auto"/>
        <w:jc w:val="both"/>
        <w:rPr>
          <w:rFonts w:ascii="Calibri" w:hAnsi="Calibri"/>
          <w:sz w:val="16"/>
          <w:szCs w:val="16"/>
        </w:rPr>
      </w:pP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t>Firma per presa visione</w:t>
      </w:r>
    </w:p>
    <w:p w14:paraId="1901CA3F" w14:textId="77777777" w:rsidR="00DF114C" w:rsidRDefault="00DF114C" w:rsidP="00D30382">
      <w:pPr>
        <w:spacing w:before="113" w:after="198" w:line="240" w:lineRule="auto"/>
        <w:jc w:val="both"/>
        <w:rPr>
          <w:rFonts w:ascii="Calibri" w:hAnsi="Calibri"/>
          <w:sz w:val="16"/>
          <w:szCs w:val="16"/>
        </w:rPr>
      </w:pPr>
    </w:p>
    <w:p w14:paraId="74B8A00F" w14:textId="77777777" w:rsidR="00DF114C" w:rsidRPr="00D7659F" w:rsidRDefault="00DF114C" w:rsidP="00D30382">
      <w:pPr>
        <w:spacing w:before="113" w:after="198" w:line="240" w:lineRule="auto"/>
        <w:jc w:val="both"/>
        <w:rPr>
          <w:rFonts w:ascii="Calibri" w:hAnsi="Calibri"/>
          <w:sz w:val="16"/>
          <w:szCs w:val="16"/>
        </w:rPr>
      </w:pP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t>__________________________________________</w:t>
      </w:r>
    </w:p>
    <w:sectPr w:rsidR="00DF114C" w:rsidRPr="00D7659F" w:rsidSect="00070ED0">
      <w:footerReference w:type="default" r:id="rId8"/>
      <w:pgSz w:w="11906" w:h="16838"/>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3DDF7" w14:textId="77777777" w:rsidR="008311F5" w:rsidRDefault="008311F5" w:rsidP="00F3264B">
      <w:pPr>
        <w:spacing w:after="0" w:line="240" w:lineRule="auto"/>
      </w:pPr>
      <w:r>
        <w:separator/>
      </w:r>
    </w:p>
  </w:endnote>
  <w:endnote w:type="continuationSeparator" w:id="0">
    <w:p w14:paraId="142ACA49" w14:textId="77777777" w:rsidR="008311F5" w:rsidRDefault="008311F5" w:rsidP="00F32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T Extra"/>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NNZTS Z+ Times">
    <w:altName w:val="Times New Roman"/>
    <w:charset w:val="00"/>
    <w:family w:val="roman"/>
    <w:pitch w:val="default"/>
  </w:font>
  <w:font w:name="TimesNewRomanPSMT">
    <w:altName w:val="Times New Roman"/>
    <w:charset w:val="00"/>
    <w:family w:val="auto"/>
    <w:pitch w:val="default"/>
  </w:font>
  <w:font w:name="TimesNewRomanPS-BoldMT">
    <w:altName w:val="Times New Roman"/>
    <w:charset w:val="00"/>
    <w:family w:val="auto"/>
    <w:pitch w:val="default"/>
  </w:font>
  <w:font w:name="TimesNewRomanPS-ItalicMT">
    <w:altName w:val="Times New Roman"/>
    <w:charset w:val="00"/>
    <w:family w:val="auto"/>
    <w:pitch w:val="default"/>
  </w:font>
  <w:font w:name="TimesNewRomanPS-BoldItalicMT">
    <w:altName w:val="Times New Roman"/>
    <w:charset w:val="00"/>
    <w:family w:val="auto"/>
    <w:pitch w:val="default"/>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0758511"/>
      <w:docPartObj>
        <w:docPartGallery w:val="Page Numbers (Bottom of Page)"/>
        <w:docPartUnique/>
      </w:docPartObj>
    </w:sdtPr>
    <w:sdtEndPr/>
    <w:sdtContent>
      <w:p w14:paraId="4741F6D0" w14:textId="3345CC52" w:rsidR="009C210E" w:rsidRDefault="009C210E">
        <w:pPr>
          <w:pStyle w:val="Pidipagina"/>
          <w:jc w:val="right"/>
        </w:pPr>
        <w:r>
          <w:fldChar w:fldCharType="begin"/>
        </w:r>
        <w:r>
          <w:instrText>PAGE   \* MERGEFORMAT</w:instrText>
        </w:r>
        <w:r>
          <w:fldChar w:fldCharType="separate"/>
        </w:r>
        <w:r>
          <w:t>2</w:t>
        </w:r>
        <w:r>
          <w:fldChar w:fldCharType="end"/>
        </w:r>
      </w:p>
    </w:sdtContent>
  </w:sdt>
  <w:p w14:paraId="48711721" w14:textId="77777777" w:rsidR="009C210E" w:rsidRDefault="009C210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33281F" w14:textId="77777777" w:rsidR="008311F5" w:rsidRDefault="008311F5" w:rsidP="00F3264B">
      <w:pPr>
        <w:spacing w:after="0" w:line="240" w:lineRule="auto"/>
      </w:pPr>
      <w:r>
        <w:separator/>
      </w:r>
    </w:p>
  </w:footnote>
  <w:footnote w:type="continuationSeparator" w:id="0">
    <w:p w14:paraId="69B44A47" w14:textId="77777777" w:rsidR="008311F5" w:rsidRDefault="008311F5" w:rsidP="00F326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3"/>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125045D"/>
    <w:multiLevelType w:val="hybridMultilevel"/>
    <w:tmpl w:val="23528070"/>
    <w:lvl w:ilvl="0" w:tplc="2ABEFE44">
      <w:start w:val="1"/>
      <w:numFmt w:val="bullet"/>
      <w:lvlText w:val=""/>
      <w:lvlJc w:val="left"/>
      <w:pPr>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24B32DF"/>
    <w:multiLevelType w:val="hybridMultilevel"/>
    <w:tmpl w:val="91AAB6E0"/>
    <w:lvl w:ilvl="0" w:tplc="2ABEFE44">
      <w:start w:val="1"/>
      <w:numFmt w:val="bullet"/>
      <w:lvlText w:val=""/>
      <w:lvlJc w:val="left"/>
      <w:pPr>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7F2756D"/>
    <w:multiLevelType w:val="hybridMultilevel"/>
    <w:tmpl w:val="32EE3A9A"/>
    <w:lvl w:ilvl="0" w:tplc="7FBCE2DC">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1F815D5"/>
    <w:multiLevelType w:val="hybridMultilevel"/>
    <w:tmpl w:val="5CAE1D8C"/>
    <w:lvl w:ilvl="0" w:tplc="78283A2E">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CAC196A"/>
    <w:multiLevelType w:val="hybridMultilevel"/>
    <w:tmpl w:val="88D85F0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D9A6336"/>
    <w:multiLevelType w:val="hybridMultilevel"/>
    <w:tmpl w:val="921E16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E8A4E0E"/>
    <w:multiLevelType w:val="hybridMultilevel"/>
    <w:tmpl w:val="715EBA5E"/>
    <w:lvl w:ilvl="0" w:tplc="78283A2E">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CB1BCB"/>
    <w:multiLevelType w:val="hybridMultilevel"/>
    <w:tmpl w:val="CA4692D6"/>
    <w:lvl w:ilvl="0" w:tplc="2ABEFE44">
      <w:start w:val="1"/>
      <w:numFmt w:val="bullet"/>
      <w:lvlText w:val=""/>
      <w:lvlJc w:val="left"/>
      <w:pPr>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8452AA7"/>
    <w:multiLevelType w:val="hybridMultilevel"/>
    <w:tmpl w:val="EF46EE14"/>
    <w:lvl w:ilvl="0" w:tplc="78283A2E">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D11795"/>
    <w:multiLevelType w:val="hybridMultilevel"/>
    <w:tmpl w:val="BB1EE8EA"/>
    <w:lvl w:ilvl="0" w:tplc="2ABEFE44">
      <w:start w:val="1"/>
      <w:numFmt w:val="bullet"/>
      <w:lvlText w:val=""/>
      <w:lvlJc w:val="left"/>
      <w:pPr>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C4B6FD6"/>
    <w:multiLevelType w:val="hybridMultilevel"/>
    <w:tmpl w:val="15B083D2"/>
    <w:lvl w:ilvl="0" w:tplc="7FBCE2DC">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38C4AE0"/>
    <w:multiLevelType w:val="hybridMultilevel"/>
    <w:tmpl w:val="9EDAAE12"/>
    <w:lvl w:ilvl="0" w:tplc="78283A2E">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54F2EDD"/>
    <w:multiLevelType w:val="multilevel"/>
    <w:tmpl w:val="C57CD89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4B8506D"/>
    <w:multiLevelType w:val="hybridMultilevel"/>
    <w:tmpl w:val="796C8CAC"/>
    <w:lvl w:ilvl="0" w:tplc="78283A2E">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9FE2225"/>
    <w:multiLevelType w:val="hybridMultilevel"/>
    <w:tmpl w:val="5EDEE0AE"/>
    <w:lvl w:ilvl="0" w:tplc="A452874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BFA5146"/>
    <w:multiLevelType w:val="hybridMultilevel"/>
    <w:tmpl w:val="8294D6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2550FEB"/>
    <w:multiLevelType w:val="multilevel"/>
    <w:tmpl w:val="C57CD89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56276BF"/>
    <w:multiLevelType w:val="hybridMultilevel"/>
    <w:tmpl w:val="C0D420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8"/>
  </w:num>
  <w:num w:numId="2">
    <w:abstractNumId w:val="8"/>
  </w:num>
  <w:num w:numId="3">
    <w:abstractNumId w:val="14"/>
  </w:num>
  <w:num w:numId="4">
    <w:abstractNumId w:val="10"/>
  </w:num>
  <w:num w:numId="5">
    <w:abstractNumId w:val="12"/>
  </w:num>
  <w:num w:numId="6">
    <w:abstractNumId w:val="16"/>
  </w:num>
  <w:num w:numId="7">
    <w:abstractNumId w:val="9"/>
  </w:num>
  <w:num w:numId="8">
    <w:abstractNumId w:val="19"/>
  </w:num>
  <w:num w:numId="9">
    <w:abstractNumId w:val="3"/>
  </w:num>
  <w:num w:numId="10">
    <w:abstractNumId w:val="11"/>
  </w:num>
  <w:num w:numId="11">
    <w:abstractNumId w:val="6"/>
  </w:num>
  <w:num w:numId="12">
    <w:abstractNumId w:val="0"/>
  </w:num>
  <w:num w:numId="13">
    <w:abstractNumId w:val="1"/>
  </w:num>
  <w:num w:numId="14">
    <w:abstractNumId w:val="7"/>
  </w:num>
  <w:num w:numId="15">
    <w:abstractNumId w:val="4"/>
  </w:num>
  <w:num w:numId="16">
    <w:abstractNumId w:val="13"/>
  </w:num>
  <w:num w:numId="17">
    <w:abstractNumId w:val="15"/>
  </w:num>
  <w:num w:numId="18">
    <w:abstractNumId w:val="5"/>
  </w:num>
  <w:num w:numId="19">
    <w:abstractNumId w:val="17"/>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64B"/>
    <w:rsid w:val="00030FD1"/>
    <w:rsid w:val="00031E4A"/>
    <w:rsid w:val="000501E0"/>
    <w:rsid w:val="00070ED0"/>
    <w:rsid w:val="000B537E"/>
    <w:rsid w:val="000D1D8C"/>
    <w:rsid w:val="000D6993"/>
    <w:rsid w:val="00105A20"/>
    <w:rsid w:val="001224BE"/>
    <w:rsid w:val="0018151C"/>
    <w:rsid w:val="00184F06"/>
    <w:rsid w:val="00196297"/>
    <w:rsid w:val="001A62CE"/>
    <w:rsid w:val="00220279"/>
    <w:rsid w:val="00255BEA"/>
    <w:rsid w:val="002A7F39"/>
    <w:rsid w:val="002C5CF0"/>
    <w:rsid w:val="00303FA6"/>
    <w:rsid w:val="00307019"/>
    <w:rsid w:val="003C3CAF"/>
    <w:rsid w:val="003E5EE5"/>
    <w:rsid w:val="00461454"/>
    <w:rsid w:val="0048521B"/>
    <w:rsid w:val="004E62A1"/>
    <w:rsid w:val="004F71B5"/>
    <w:rsid w:val="00520AB6"/>
    <w:rsid w:val="00587191"/>
    <w:rsid w:val="00596E42"/>
    <w:rsid w:val="005A5A80"/>
    <w:rsid w:val="005C226D"/>
    <w:rsid w:val="005D6AF2"/>
    <w:rsid w:val="005D7284"/>
    <w:rsid w:val="005E2A4F"/>
    <w:rsid w:val="005F2B0E"/>
    <w:rsid w:val="006153E4"/>
    <w:rsid w:val="00650604"/>
    <w:rsid w:val="006A2993"/>
    <w:rsid w:val="006E27BB"/>
    <w:rsid w:val="00723B18"/>
    <w:rsid w:val="00725007"/>
    <w:rsid w:val="0072553D"/>
    <w:rsid w:val="00734B7D"/>
    <w:rsid w:val="007A7AAE"/>
    <w:rsid w:val="007B4ADD"/>
    <w:rsid w:val="0080659F"/>
    <w:rsid w:val="00827D85"/>
    <w:rsid w:val="008311F5"/>
    <w:rsid w:val="00863A1E"/>
    <w:rsid w:val="0087444B"/>
    <w:rsid w:val="008B19B3"/>
    <w:rsid w:val="00904A10"/>
    <w:rsid w:val="009322D1"/>
    <w:rsid w:val="00932F08"/>
    <w:rsid w:val="009668F2"/>
    <w:rsid w:val="009732F9"/>
    <w:rsid w:val="00975E4D"/>
    <w:rsid w:val="009C210E"/>
    <w:rsid w:val="00A168EC"/>
    <w:rsid w:val="00A61976"/>
    <w:rsid w:val="00A63F40"/>
    <w:rsid w:val="00A66614"/>
    <w:rsid w:val="00C13D04"/>
    <w:rsid w:val="00C61C24"/>
    <w:rsid w:val="00C704A0"/>
    <w:rsid w:val="00CA04E2"/>
    <w:rsid w:val="00CB392B"/>
    <w:rsid w:val="00D21F3C"/>
    <w:rsid w:val="00D30382"/>
    <w:rsid w:val="00D45675"/>
    <w:rsid w:val="00D566D8"/>
    <w:rsid w:val="00D877DB"/>
    <w:rsid w:val="00DF114C"/>
    <w:rsid w:val="00E114A4"/>
    <w:rsid w:val="00E156D8"/>
    <w:rsid w:val="00EB71B3"/>
    <w:rsid w:val="00ED6392"/>
    <w:rsid w:val="00F3264B"/>
    <w:rsid w:val="00FC1F8E"/>
    <w:rsid w:val="00FE26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52294"/>
  <w15:docId w15:val="{6209AAD2-7EB2-4B90-96B9-3C1F35CA0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84F0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F3264B"/>
    <w:pPr>
      <w:suppressAutoHyphens/>
      <w:autoSpaceDN w:val="0"/>
      <w:ind w:left="720"/>
      <w:textAlignment w:val="baseline"/>
    </w:pPr>
    <w:rPr>
      <w:rFonts w:ascii="Calibri" w:eastAsia="Calibri" w:hAnsi="Calibri" w:cs="Times New Roman"/>
      <w:lang w:eastAsia="en-US"/>
    </w:rPr>
  </w:style>
  <w:style w:type="paragraph" w:styleId="Intestazione">
    <w:name w:val="header"/>
    <w:basedOn w:val="Normale"/>
    <w:link w:val="IntestazioneCarattere"/>
    <w:uiPriority w:val="99"/>
    <w:unhideWhenUsed/>
    <w:rsid w:val="00F3264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3264B"/>
  </w:style>
  <w:style w:type="paragraph" w:styleId="Pidipagina">
    <w:name w:val="footer"/>
    <w:basedOn w:val="Normale"/>
    <w:link w:val="PidipaginaCarattere"/>
    <w:uiPriority w:val="99"/>
    <w:unhideWhenUsed/>
    <w:rsid w:val="00F3264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3264B"/>
  </w:style>
  <w:style w:type="paragraph" w:customStyle="1" w:styleId="a">
    <w:next w:val="Paragrafoelenco"/>
    <w:rsid w:val="00F3264B"/>
    <w:pPr>
      <w:spacing w:after="0" w:line="240" w:lineRule="auto"/>
    </w:pPr>
    <w:rPr>
      <w:rFonts w:ascii="Tahoma" w:eastAsia="Times New Roman" w:hAnsi="Tahoma" w:cs="Times New Roman"/>
      <w:sz w:val="20"/>
      <w:szCs w:val="24"/>
    </w:rPr>
  </w:style>
  <w:style w:type="paragraph" w:customStyle="1" w:styleId="arial2black">
    <w:name w:val="arial2black"/>
    <w:basedOn w:val="Normale"/>
    <w:rsid w:val="00F3264B"/>
    <w:pPr>
      <w:spacing w:before="100" w:beforeAutospacing="1" w:after="100" w:afterAutospacing="1" w:line="240" w:lineRule="auto"/>
    </w:pPr>
    <w:rPr>
      <w:rFonts w:ascii="Arial" w:eastAsia="Times New Roman" w:hAnsi="Arial" w:cs="Arial"/>
      <w:color w:val="000000"/>
      <w:sz w:val="15"/>
      <w:szCs w:val="15"/>
    </w:rPr>
  </w:style>
  <w:style w:type="character" w:styleId="Collegamentoipertestuale">
    <w:name w:val="Hyperlink"/>
    <w:rsid w:val="00F3264B"/>
    <w:rPr>
      <w:color w:val="0000FF"/>
      <w:u w:val="single"/>
    </w:rPr>
  </w:style>
  <w:style w:type="paragraph" w:styleId="NormaleWeb">
    <w:name w:val="Normal (Web)"/>
    <w:basedOn w:val="Normale"/>
    <w:semiHidden/>
    <w:rsid w:val="00F326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3E5EE5"/>
    <w:pPr>
      <w:widowControl w:val="0"/>
      <w:autoSpaceDE w:val="0"/>
      <w:autoSpaceDN w:val="0"/>
      <w:adjustRightInd w:val="0"/>
      <w:spacing w:after="0" w:line="240" w:lineRule="auto"/>
    </w:pPr>
    <w:rPr>
      <w:rFonts w:ascii="NNZTS Z+ Times" w:eastAsia="Times New Roman" w:hAnsi="NNZTS Z+ Times" w:cs="NNZTS Z+ Times"/>
      <w:color w:val="000000"/>
      <w:sz w:val="24"/>
      <w:szCs w:val="24"/>
    </w:rPr>
  </w:style>
  <w:style w:type="paragraph" w:customStyle="1" w:styleId="p23">
    <w:name w:val="p23"/>
    <w:basedOn w:val="Normale"/>
    <w:rsid w:val="00596E42"/>
    <w:pPr>
      <w:tabs>
        <w:tab w:val="left" w:pos="320"/>
      </w:tabs>
      <w:snapToGrid w:val="0"/>
      <w:spacing w:after="0" w:line="240" w:lineRule="atLeast"/>
      <w:ind w:left="1120"/>
    </w:pPr>
    <w:rPr>
      <w:rFonts w:ascii="Times New Roman" w:eastAsia="Times New Roman" w:hAnsi="Times New Roman" w:cs="Times New Roman"/>
      <w:sz w:val="24"/>
      <w:szCs w:val="20"/>
      <w:lang w:bidi="he-IL"/>
    </w:rPr>
  </w:style>
  <w:style w:type="paragraph" w:styleId="Testofumetto">
    <w:name w:val="Balloon Text"/>
    <w:basedOn w:val="Normale"/>
    <w:link w:val="TestofumettoCarattere"/>
    <w:uiPriority w:val="99"/>
    <w:semiHidden/>
    <w:unhideWhenUsed/>
    <w:rsid w:val="004F71B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71B5"/>
    <w:rPr>
      <w:rFonts w:ascii="Tahoma" w:hAnsi="Tahoma" w:cs="Tahoma"/>
      <w:sz w:val="16"/>
      <w:szCs w:val="16"/>
    </w:rPr>
  </w:style>
  <w:style w:type="table" w:styleId="Grigliatabella">
    <w:name w:val="Table Grid"/>
    <w:basedOn w:val="Tabellanormale"/>
    <w:uiPriority w:val="39"/>
    <w:rsid w:val="00255BEA"/>
    <w:pPr>
      <w:autoSpaceDN w:val="0"/>
      <w:spacing w:after="0" w:line="240" w:lineRule="auto"/>
      <w:textAlignment w:val="baseline"/>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
    <w:name w:val="Title"/>
    <w:basedOn w:val="Normale"/>
    <w:next w:val="Sottotitolo"/>
    <w:link w:val="TitoloCarattere"/>
    <w:qFormat/>
    <w:rsid w:val="00CA04E2"/>
    <w:pPr>
      <w:suppressAutoHyphens/>
      <w:spacing w:after="0" w:line="240" w:lineRule="auto"/>
      <w:jc w:val="center"/>
    </w:pPr>
    <w:rPr>
      <w:rFonts w:ascii="Tahoma" w:eastAsia="Times New Roman" w:hAnsi="Tahoma" w:cs="Tahoma"/>
      <w:b/>
      <w:sz w:val="24"/>
      <w:szCs w:val="24"/>
      <w:lang w:eastAsia="ar-SA"/>
    </w:rPr>
  </w:style>
  <w:style w:type="character" w:customStyle="1" w:styleId="TitoloCarattere">
    <w:name w:val="Titolo Carattere"/>
    <w:basedOn w:val="Carpredefinitoparagrafo"/>
    <w:link w:val="Titolo"/>
    <w:rsid w:val="00CA04E2"/>
    <w:rPr>
      <w:rFonts w:ascii="Tahoma" w:eastAsia="Times New Roman" w:hAnsi="Tahoma" w:cs="Tahoma"/>
      <w:b/>
      <w:sz w:val="24"/>
      <w:szCs w:val="24"/>
      <w:lang w:eastAsia="ar-SA"/>
    </w:rPr>
  </w:style>
  <w:style w:type="paragraph" w:styleId="Sottotitolo">
    <w:name w:val="Subtitle"/>
    <w:basedOn w:val="Normale"/>
    <w:next w:val="Normale"/>
    <w:link w:val="SottotitoloCarattere"/>
    <w:qFormat/>
    <w:rsid w:val="00CA04E2"/>
    <w:pPr>
      <w:numPr>
        <w:ilvl w:val="1"/>
      </w:numPr>
      <w:spacing w:after="160"/>
    </w:pPr>
    <w:rPr>
      <w:color w:val="5A5A5A" w:themeColor="text1" w:themeTint="A5"/>
      <w:spacing w:val="15"/>
    </w:rPr>
  </w:style>
  <w:style w:type="character" w:customStyle="1" w:styleId="SottotitoloCarattere">
    <w:name w:val="Sottotitolo Carattere"/>
    <w:basedOn w:val="Carpredefinitoparagrafo"/>
    <w:link w:val="Sottotitolo"/>
    <w:rsid w:val="00CA04E2"/>
    <w:rPr>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13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05C42F-3528-4FEE-B9D8-617B788D2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2106</Words>
  <Characters>12009</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Cristiana Murru</dc:creator>
  <cp:keywords/>
  <dc:description/>
  <cp:lastModifiedBy>Utente</cp:lastModifiedBy>
  <cp:revision>12</cp:revision>
  <cp:lastPrinted>2021-12-27T15:36:00Z</cp:lastPrinted>
  <dcterms:created xsi:type="dcterms:W3CDTF">2021-12-27T11:00:00Z</dcterms:created>
  <dcterms:modified xsi:type="dcterms:W3CDTF">2021-12-27T15:41:00Z</dcterms:modified>
</cp:coreProperties>
</file>